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5C7D83F3" w:rsidR="002652B4" w:rsidRPr="001D4285" w:rsidRDefault="00F00CC7" w:rsidP="007B3A36">
            <w:pPr>
              <w:rPr>
                <w:rFonts w:ascii="Arial" w:hAnsi="Arial" w:cs="Arial"/>
                <w:highlight w:val="yellow"/>
              </w:rPr>
            </w:pPr>
            <w:r>
              <w:rPr>
                <w:rFonts w:ascii="Arial" w:hAnsi="Arial" w:cs="Arial"/>
                <w:highlight w:val="yellow"/>
              </w:rPr>
              <w:t xml:space="preserve">Engage Web: </w:t>
            </w:r>
            <w:r w:rsidR="00395063">
              <w:rPr>
                <w:rFonts w:ascii="Arial" w:hAnsi="Arial" w:cs="Arial"/>
                <w:highlight w:val="yellow"/>
              </w:rPr>
              <w:t xml:space="preserve">CRM/Sales/Project </w:t>
            </w:r>
            <w:r>
              <w:rPr>
                <w:rFonts w:ascii="Arial" w:hAnsi="Arial" w:cs="Arial"/>
                <w:highlight w:val="yellow"/>
              </w:rPr>
              <w:t>Mgt</w:t>
            </w:r>
            <w:r w:rsidR="00395063">
              <w:rPr>
                <w:rFonts w:ascii="Arial" w:hAnsi="Arial" w:cs="Arial"/>
                <w:highlight w:val="yellow"/>
              </w:rPr>
              <w:t xml:space="preserve"> System</w:t>
            </w:r>
          </w:p>
        </w:tc>
      </w:tr>
      <w:tr w:rsidR="002652B4" w:rsidRPr="00395063"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28AA9AF7" w:rsidR="002652B4" w:rsidRPr="00395063" w:rsidRDefault="00395063" w:rsidP="007B3A36">
            <w:pPr>
              <w:jc w:val="both"/>
              <w:rPr>
                <w:rFonts w:ascii="Arial" w:hAnsi="Arial" w:cs="Arial"/>
                <w:highlight w:val="yellow"/>
                <w:lang w:val="nl-NL"/>
              </w:rPr>
            </w:pPr>
            <w:r w:rsidRPr="00395063">
              <w:rPr>
                <w:rFonts w:ascii="Arial" w:hAnsi="Arial" w:cs="Arial"/>
                <w:highlight w:val="yellow"/>
                <w:lang w:val="nl-NL"/>
              </w:rPr>
              <w:t>Sheer Media Ltd T/A En</w:t>
            </w:r>
            <w:r>
              <w:rPr>
                <w:rFonts w:ascii="Arial" w:hAnsi="Arial" w:cs="Arial"/>
                <w:highlight w:val="yellow"/>
                <w:lang w:val="nl-NL"/>
              </w:rPr>
              <w:t>gage Web</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3A6E14BF" w:rsidR="002652B4" w:rsidRPr="001D4285" w:rsidRDefault="009B7BEF" w:rsidP="007B3A36">
            <w:pPr>
              <w:jc w:val="both"/>
              <w:rPr>
                <w:rFonts w:ascii="Arial" w:hAnsi="Arial" w:cs="Arial"/>
                <w:highlight w:val="yellow"/>
              </w:rPr>
            </w:pPr>
            <w:r>
              <w:rPr>
                <w:rFonts w:ascii="Arial" w:hAnsi="Arial" w:cs="Arial"/>
                <w:highlight w:val="yellow"/>
              </w:rPr>
              <w:t>2</w:t>
            </w:r>
            <w:r w:rsidRPr="009B7BEF">
              <w:rPr>
                <w:rFonts w:ascii="Arial" w:hAnsi="Arial" w:cs="Arial"/>
                <w:highlight w:val="yellow"/>
                <w:vertAlign w:val="superscript"/>
              </w:rPr>
              <w:t>nd</w:t>
            </w:r>
            <w:r>
              <w:rPr>
                <w:rFonts w:ascii="Arial" w:hAnsi="Arial" w:cs="Arial"/>
                <w:highlight w:val="yellow"/>
              </w:rPr>
              <w:t xml:space="preserve"> </w:t>
            </w:r>
            <w:r w:rsidR="00395063">
              <w:rPr>
                <w:rFonts w:ascii="Arial" w:hAnsi="Arial" w:cs="Arial"/>
                <w:highlight w:val="yellow"/>
              </w:rPr>
              <w:t>December 2021</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421FF94F" w:rsidR="002652B4" w:rsidRPr="001D4285" w:rsidRDefault="00F00CC7" w:rsidP="007B3A36">
            <w:pPr>
              <w:jc w:val="both"/>
              <w:rPr>
                <w:rFonts w:ascii="Arial" w:hAnsi="Arial" w:cs="Arial"/>
                <w:highlight w:val="yellow"/>
              </w:rPr>
            </w:pPr>
            <w:r>
              <w:rPr>
                <w:rFonts w:ascii="Arial" w:hAnsi="Arial" w:cs="Arial"/>
                <w:highlight w:val="yellow"/>
              </w:rPr>
              <w:t>N/A</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201E6BB9" w:rsidR="002652B4" w:rsidRPr="001D4285" w:rsidRDefault="00395063" w:rsidP="007B3A36">
            <w:pPr>
              <w:jc w:val="both"/>
              <w:rPr>
                <w:rFonts w:ascii="Arial" w:hAnsi="Arial" w:cs="Arial"/>
                <w:highlight w:val="yellow"/>
              </w:rPr>
            </w:pPr>
            <w:r>
              <w:rPr>
                <w:rFonts w:ascii="Arial" w:hAnsi="Arial" w:cs="Arial"/>
                <w:highlight w:val="yellow"/>
              </w:rPr>
              <w:t>l.wilkinson@engageweb.co.uk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34F8E428" w:rsidR="002652B4" w:rsidRPr="001D4285" w:rsidRDefault="00395063" w:rsidP="007B3A36">
            <w:pPr>
              <w:jc w:val="both"/>
              <w:rPr>
                <w:rFonts w:ascii="Arial" w:hAnsi="Arial" w:cs="Arial"/>
                <w:highlight w:val="yellow"/>
              </w:rPr>
            </w:pPr>
            <w:r>
              <w:rPr>
                <w:rFonts w:ascii="Arial" w:hAnsi="Arial" w:cs="Arial"/>
                <w:highlight w:val="yellow"/>
              </w:rPr>
              <w:t>1</w:t>
            </w:r>
            <w:r w:rsidR="009B7BEF">
              <w:rPr>
                <w:rFonts w:ascii="Arial" w:hAnsi="Arial" w:cs="Arial"/>
                <w:highlight w:val="yellow"/>
              </w:rPr>
              <w:t>6</w:t>
            </w:r>
            <w:r w:rsidRPr="00395063">
              <w:rPr>
                <w:rFonts w:ascii="Arial" w:hAnsi="Arial" w:cs="Arial"/>
                <w:highlight w:val="yellow"/>
                <w:vertAlign w:val="superscript"/>
              </w:rPr>
              <w:t>th</w:t>
            </w:r>
            <w:r>
              <w:rPr>
                <w:rFonts w:ascii="Arial" w:hAnsi="Arial" w:cs="Arial"/>
                <w:highlight w:val="yellow"/>
              </w:rPr>
              <w:t xml:space="preserve"> December 2021</w:t>
            </w:r>
            <w:r w:rsidR="00862971">
              <w:rPr>
                <w:rFonts w:ascii="Arial" w:hAnsi="Arial" w:cs="Arial"/>
                <w:highlight w:val="yellow"/>
              </w:rPr>
              <w:t xml:space="preserve"> 5pm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Co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11"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77777777" w:rsidR="001D4285" w:rsidRPr="00202DB8"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0E63C309" w14:textId="410D3213" w:rsidR="00960F1F" w:rsidRDefault="003D113B" w:rsidP="001D4285">
      <w:pPr>
        <w:spacing w:before="120"/>
        <w:rPr>
          <w:rFonts w:ascii="Arial" w:hAnsi="Arial" w:cs="Arial"/>
        </w:rPr>
      </w:pPr>
      <w:r w:rsidRPr="003D113B">
        <w:rPr>
          <w:rFonts w:ascii="Arial" w:hAnsi="Arial" w:cs="Arial"/>
        </w:rPr>
        <w:t>Engage Web offers web design</w:t>
      </w:r>
      <w:r>
        <w:rPr>
          <w:rFonts w:ascii="Arial" w:hAnsi="Arial" w:cs="Arial"/>
        </w:rPr>
        <w:t xml:space="preserve"> and development, and digital marketing to a range of organisations from SMEs to </w:t>
      </w:r>
      <w:r w:rsidR="00DB519E">
        <w:rPr>
          <w:rFonts w:ascii="Arial" w:hAnsi="Arial" w:cs="Arial"/>
        </w:rPr>
        <w:t>agencies and companies in the US, Australia and Canada</w:t>
      </w:r>
      <w:r>
        <w:rPr>
          <w:rFonts w:ascii="Arial" w:hAnsi="Arial" w:cs="Arial"/>
        </w:rPr>
        <w:t>. Digital marketing services include search engine optimisation (SEO), Facebook Ads, Pay-Per-Click (PPC) and copywriting</w:t>
      </w:r>
      <w:r w:rsidR="007718D0">
        <w:rPr>
          <w:rFonts w:ascii="Arial" w:hAnsi="Arial" w:cs="Arial"/>
        </w:rPr>
        <w:t xml:space="preserve"> services that range from one-off pieces to web copy to regular monthly articles. The company is co-owned by Lianne Wilkinson and Darren Jamieson</w:t>
      </w:r>
      <w:r w:rsidR="00DB519E">
        <w:rPr>
          <w:rFonts w:ascii="Arial" w:hAnsi="Arial" w:cs="Arial"/>
        </w:rPr>
        <w:t xml:space="preserve"> and has been operating</w:t>
      </w:r>
      <w:r w:rsidR="007718D0">
        <w:rPr>
          <w:rFonts w:ascii="Arial" w:hAnsi="Arial" w:cs="Arial"/>
        </w:rPr>
        <w:t xml:space="preserve"> since 2009.</w:t>
      </w:r>
    </w:p>
    <w:p w14:paraId="2CA29EF7" w14:textId="77777777" w:rsidR="00A93ED1" w:rsidRDefault="00A93ED1" w:rsidP="00A93ED1">
      <w:pPr>
        <w:spacing w:before="120"/>
        <w:rPr>
          <w:rFonts w:ascii="Arial" w:hAnsi="Arial" w:cs="Arial"/>
        </w:rPr>
      </w:pPr>
      <w:r>
        <w:rPr>
          <w:rFonts w:ascii="Arial" w:hAnsi="Arial" w:cs="Arial"/>
        </w:rPr>
        <w:t>Engage Web currently uses and will continue to do so:</w:t>
      </w:r>
    </w:p>
    <w:p w14:paraId="75B93063" w14:textId="77777777" w:rsidR="00A93ED1" w:rsidRPr="00A93ED1" w:rsidRDefault="00A93ED1" w:rsidP="00A93ED1">
      <w:pPr>
        <w:pStyle w:val="ListParagraph"/>
        <w:numPr>
          <w:ilvl w:val="0"/>
          <w:numId w:val="17"/>
        </w:numPr>
        <w:spacing w:before="120"/>
        <w:rPr>
          <w:rFonts w:ascii="Arial" w:eastAsiaTheme="minorHAnsi" w:hAnsi="Arial" w:cs="Arial"/>
          <w:sz w:val="22"/>
          <w:szCs w:val="22"/>
          <w:lang w:eastAsia="en-US"/>
        </w:rPr>
      </w:pPr>
      <w:r w:rsidRPr="00A93ED1">
        <w:rPr>
          <w:rFonts w:ascii="Arial" w:eastAsiaTheme="minorHAnsi" w:hAnsi="Arial" w:cs="Arial"/>
          <w:sz w:val="22"/>
          <w:szCs w:val="22"/>
          <w:lang w:eastAsia="en-US"/>
        </w:rPr>
        <w:t xml:space="preserve">MS Office365 products </w:t>
      </w:r>
    </w:p>
    <w:p w14:paraId="5C822AD1" w14:textId="77777777" w:rsidR="00A93ED1" w:rsidRPr="00A93ED1" w:rsidRDefault="00A93ED1" w:rsidP="00A93ED1">
      <w:pPr>
        <w:pStyle w:val="ListParagraph"/>
        <w:numPr>
          <w:ilvl w:val="0"/>
          <w:numId w:val="17"/>
        </w:numPr>
        <w:spacing w:before="120"/>
        <w:rPr>
          <w:rFonts w:ascii="Arial" w:eastAsiaTheme="minorHAnsi" w:hAnsi="Arial" w:cs="Arial"/>
          <w:sz w:val="22"/>
          <w:szCs w:val="22"/>
          <w:lang w:eastAsia="en-US"/>
        </w:rPr>
      </w:pPr>
      <w:r w:rsidRPr="00A93ED1">
        <w:rPr>
          <w:rFonts w:ascii="Arial" w:eastAsiaTheme="minorHAnsi" w:hAnsi="Arial" w:cs="Arial"/>
          <w:sz w:val="22"/>
          <w:szCs w:val="22"/>
          <w:lang w:eastAsia="en-US"/>
        </w:rPr>
        <w:t>SharePoint</w:t>
      </w:r>
    </w:p>
    <w:p w14:paraId="08B180A7" w14:textId="6352A31D" w:rsidR="00A93ED1" w:rsidRPr="00F3171F" w:rsidRDefault="00A93ED1" w:rsidP="00A93ED1">
      <w:pPr>
        <w:spacing w:before="120"/>
        <w:rPr>
          <w:rFonts w:ascii="Arial" w:hAnsi="Arial" w:cs="Arial"/>
        </w:rPr>
      </w:pPr>
      <w:r w:rsidRPr="00F3171F">
        <w:rPr>
          <w:rFonts w:ascii="Arial" w:hAnsi="Arial" w:cs="Arial"/>
        </w:rPr>
        <w:t xml:space="preserve">The existing CRM/Project Management system is a legacy one, doesn’t do all that we need now the team is larger, and could be made defunct at any time. The company uses ActiveCampaign for email marketing to its own mailing lists. </w:t>
      </w:r>
      <w:r>
        <w:rPr>
          <w:rFonts w:ascii="Arial" w:hAnsi="Arial" w:cs="Arial"/>
        </w:rPr>
        <w:t>A spreadsheet is used to track and report on leads and sales.</w:t>
      </w:r>
    </w:p>
    <w:p w14:paraId="0F8CEE67" w14:textId="77777777" w:rsidR="00A93ED1" w:rsidRDefault="00A93ED1" w:rsidP="001D4285">
      <w:pPr>
        <w:spacing w:before="120"/>
        <w:rPr>
          <w:rFonts w:ascii="Arial" w:hAnsi="Arial" w:cs="Arial"/>
        </w:rPr>
      </w:pPr>
    </w:p>
    <w:p w14:paraId="243DF5CE" w14:textId="77777777" w:rsidR="00960F1F" w:rsidRPr="00202DB8" w:rsidRDefault="00960F1F" w:rsidP="001D4285">
      <w:pPr>
        <w:spacing w:before="120"/>
        <w:rPr>
          <w:rFonts w:ascii="Arial" w:hAnsi="Arial" w:cs="Arial"/>
          <w:b/>
          <w:sz w:val="24"/>
          <w:szCs w:val="24"/>
        </w:rPr>
      </w:pPr>
      <w:r w:rsidRPr="00202DB8">
        <w:rPr>
          <w:rFonts w:ascii="Arial" w:hAnsi="Arial" w:cs="Arial"/>
          <w:b/>
          <w:sz w:val="24"/>
          <w:szCs w:val="24"/>
        </w:rPr>
        <w:lastRenderedPageBreak/>
        <w:t>Requirements of the Brief</w:t>
      </w:r>
    </w:p>
    <w:p w14:paraId="77B1819A" w14:textId="77777777" w:rsidR="00A93ED1" w:rsidRDefault="00A93ED1" w:rsidP="00F3171F">
      <w:pPr>
        <w:spacing w:after="0" w:line="240" w:lineRule="auto"/>
        <w:rPr>
          <w:rFonts w:ascii="Arial" w:hAnsi="Arial" w:cs="Arial"/>
        </w:rPr>
      </w:pPr>
      <w:r>
        <w:rPr>
          <w:rFonts w:ascii="Arial" w:hAnsi="Arial" w:cs="Arial"/>
        </w:rPr>
        <w:t>T</w:t>
      </w:r>
      <w:r w:rsidR="00A5534F" w:rsidRPr="00A5534F">
        <w:rPr>
          <w:rFonts w:ascii="Arial" w:hAnsi="Arial" w:cs="Arial"/>
        </w:rPr>
        <w:t>o build a bespoke system to</w:t>
      </w:r>
      <w:r w:rsidR="00F3171F">
        <w:rPr>
          <w:rFonts w:ascii="Arial" w:hAnsi="Arial" w:cs="Arial"/>
        </w:rPr>
        <w:t xml:space="preserve"> </w:t>
      </w:r>
      <w:r w:rsidR="00A5534F" w:rsidRPr="00F3171F">
        <w:rPr>
          <w:rFonts w:ascii="Arial" w:hAnsi="Arial" w:cs="Arial"/>
        </w:rPr>
        <w:t>act as a CRM, project management tool and sales tracker for Engage Web.</w:t>
      </w:r>
      <w:r w:rsidR="003C5C03" w:rsidRPr="00F3171F">
        <w:rPr>
          <w:rFonts w:ascii="Arial" w:hAnsi="Arial" w:cs="Arial"/>
        </w:rPr>
        <w:t xml:space="preserve"> </w:t>
      </w:r>
    </w:p>
    <w:p w14:paraId="147116A1" w14:textId="77777777" w:rsidR="00A93ED1" w:rsidRDefault="00A93ED1" w:rsidP="00F3171F">
      <w:pPr>
        <w:spacing w:after="0" w:line="240" w:lineRule="auto"/>
        <w:rPr>
          <w:rFonts w:ascii="Arial" w:hAnsi="Arial" w:cs="Arial"/>
        </w:rPr>
      </w:pPr>
    </w:p>
    <w:p w14:paraId="23478C2F" w14:textId="77777777" w:rsidR="00525C28" w:rsidRDefault="00525C28" w:rsidP="00F3171F">
      <w:pPr>
        <w:spacing w:after="0" w:line="240" w:lineRule="auto"/>
        <w:rPr>
          <w:rFonts w:ascii="Arial" w:hAnsi="Arial" w:cs="Arial"/>
        </w:rPr>
      </w:pPr>
      <w:r>
        <w:rPr>
          <w:rFonts w:ascii="Arial" w:hAnsi="Arial" w:cs="Arial"/>
        </w:rPr>
        <w:t>The system should</w:t>
      </w:r>
      <w:r w:rsidR="005838D7" w:rsidRPr="00F3171F">
        <w:rPr>
          <w:rFonts w:ascii="Arial" w:hAnsi="Arial" w:cs="Arial"/>
        </w:rPr>
        <w:t xml:space="preserve"> track and monitor the lifecycle of a client from enquiry to proposal to sale to management of the service to end of life</w:t>
      </w:r>
      <w:r w:rsidR="005F50BB" w:rsidRPr="00F3171F">
        <w:rPr>
          <w:rFonts w:ascii="Arial" w:hAnsi="Arial" w:cs="Arial"/>
        </w:rPr>
        <w:t xml:space="preserve">. </w:t>
      </w:r>
    </w:p>
    <w:p w14:paraId="599A9E6D" w14:textId="77777777" w:rsidR="00525C28" w:rsidRDefault="00525C28" w:rsidP="00F3171F">
      <w:pPr>
        <w:spacing w:after="0" w:line="240" w:lineRule="auto"/>
        <w:rPr>
          <w:rFonts w:ascii="Arial" w:hAnsi="Arial" w:cs="Arial"/>
        </w:rPr>
      </w:pPr>
    </w:p>
    <w:p w14:paraId="304A127E" w14:textId="77777777" w:rsidR="00525C28" w:rsidRDefault="005F50BB" w:rsidP="00F3171F">
      <w:pPr>
        <w:spacing w:after="0" w:line="240" w:lineRule="auto"/>
        <w:rPr>
          <w:rFonts w:ascii="Arial" w:hAnsi="Arial" w:cs="Arial"/>
        </w:rPr>
      </w:pPr>
      <w:r w:rsidRPr="00F3171F">
        <w:rPr>
          <w:rFonts w:ascii="Arial" w:hAnsi="Arial" w:cs="Arial"/>
        </w:rPr>
        <w:t xml:space="preserve">Managers should be able to monitor team member’s workloads/meetings to ensure they have sufficient work but are not overloaded. </w:t>
      </w:r>
    </w:p>
    <w:p w14:paraId="331EA6DD" w14:textId="77777777" w:rsidR="00525C28" w:rsidRDefault="00525C28" w:rsidP="00F3171F">
      <w:pPr>
        <w:spacing w:after="0" w:line="240" w:lineRule="auto"/>
        <w:rPr>
          <w:rFonts w:ascii="Arial" w:hAnsi="Arial" w:cs="Arial"/>
        </w:rPr>
      </w:pPr>
    </w:p>
    <w:p w14:paraId="6F8ACBF5" w14:textId="24B44743" w:rsidR="00A5534F" w:rsidRPr="00F3171F" w:rsidRDefault="005F50BB" w:rsidP="00F3171F">
      <w:pPr>
        <w:spacing w:after="0" w:line="240" w:lineRule="auto"/>
        <w:rPr>
          <w:rFonts w:ascii="Arial" w:hAnsi="Arial" w:cs="Arial"/>
        </w:rPr>
      </w:pPr>
      <w:r w:rsidRPr="00F3171F">
        <w:rPr>
          <w:rFonts w:ascii="Arial" w:hAnsi="Arial" w:cs="Arial"/>
        </w:rPr>
        <w:t xml:space="preserve">Directors should be able to report on </w:t>
      </w:r>
      <w:r w:rsidR="00254F42" w:rsidRPr="00F3171F">
        <w:rPr>
          <w:rFonts w:ascii="Arial" w:hAnsi="Arial" w:cs="Arial"/>
        </w:rPr>
        <w:t>each stage of a sale (we use LAPS: Leads, Appointments, Proposals, Sales) and understand volume</w:t>
      </w:r>
      <w:r w:rsidR="00A149E8" w:rsidRPr="00F3171F">
        <w:rPr>
          <w:rFonts w:ascii="Arial" w:hAnsi="Arial" w:cs="Arial"/>
        </w:rPr>
        <w:t>, conversions and soft data such as why we did/didn’t win a contract.</w:t>
      </w:r>
    </w:p>
    <w:p w14:paraId="2F21155D" w14:textId="77777777" w:rsidR="00A149E8" w:rsidRDefault="00A149E8" w:rsidP="00A5534F">
      <w:pPr>
        <w:spacing w:after="0" w:line="240" w:lineRule="auto"/>
        <w:rPr>
          <w:rFonts w:ascii="Arial" w:hAnsi="Arial" w:cs="Arial"/>
        </w:rPr>
      </w:pPr>
    </w:p>
    <w:p w14:paraId="01E35F55" w14:textId="379135AF" w:rsidR="00A149E8" w:rsidRDefault="00A149E8" w:rsidP="00A5534F">
      <w:pPr>
        <w:spacing w:after="0" w:line="240" w:lineRule="auto"/>
        <w:rPr>
          <w:rFonts w:ascii="Arial" w:hAnsi="Arial" w:cs="Arial"/>
        </w:rPr>
      </w:pPr>
      <w:r>
        <w:rPr>
          <w:rFonts w:ascii="Arial" w:hAnsi="Arial" w:cs="Arial"/>
        </w:rPr>
        <w:t>Each aspect of the proposed system is broken down below:</w:t>
      </w:r>
    </w:p>
    <w:p w14:paraId="2241DAD7" w14:textId="77777777" w:rsidR="00A149E8" w:rsidRPr="00A5534F" w:rsidRDefault="00A149E8" w:rsidP="00A5534F">
      <w:pPr>
        <w:spacing w:after="0" w:line="240" w:lineRule="auto"/>
        <w:rPr>
          <w:rFonts w:ascii="Arial" w:hAnsi="Arial" w:cs="Arial"/>
        </w:rPr>
      </w:pPr>
    </w:p>
    <w:p w14:paraId="59D3F2DD" w14:textId="2A6A721A" w:rsidR="00A5534F" w:rsidRPr="00A5534F" w:rsidRDefault="00A5534F" w:rsidP="00A5534F">
      <w:pPr>
        <w:spacing w:after="0" w:line="240" w:lineRule="auto"/>
        <w:rPr>
          <w:rFonts w:ascii="Arial" w:hAnsi="Arial" w:cs="Arial"/>
          <w:b/>
          <w:bCs/>
          <w:u w:val="single"/>
        </w:rPr>
      </w:pPr>
      <w:r w:rsidRPr="00A5534F">
        <w:rPr>
          <w:rFonts w:ascii="Arial" w:hAnsi="Arial" w:cs="Arial"/>
          <w:b/>
          <w:bCs/>
          <w:u w:val="single"/>
        </w:rPr>
        <w:t>C</w:t>
      </w:r>
      <w:r w:rsidR="00D95961">
        <w:rPr>
          <w:rFonts w:ascii="Arial" w:hAnsi="Arial" w:cs="Arial"/>
          <w:b/>
          <w:bCs/>
          <w:u w:val="single"/>
        </w:rPr>
        <w:t>ontact Relationship Management (C</w:t>
      </w:r>
      <w:r w:rsidRPr="00A5534F">
        <w:rPr>
          <w:rFonts w:ascii="Arial" w:hAnsi="Arial" w:cs="Arial"/>
          <w:b/>
          <w:bCs/>
          <w:u w:val="single"/>
        </w:rPr>
        <w:t>RM</w:t>
      </w:r>
      <w:r w:rsidR="00D95961">
        <w:rPr>
          <w:rFonts w:ascii="Arial" w:hAnsi="Arial" w:cs="Arial"/>
          <w:b/>
          <w:bCs/>
          <w:u w:val="single"/>
        </w:rPr>
        <w:t>)</w:t>
      </w:r>
      <w:r w:rsidRPr="00A5534F">
        <w:rPr>
          <w:rFonts w:ascii="Arial" w:hAnsi="Arial" w:cs="Arial"/>
          <w:b/>
          <w:bCs/>
          <w:u w:val="single"/>
        </w:rPr>
        <w:t>/Sales</w:t>
      </w:r>
      <w:r w:rsidR="00D95961">
        <w:rPr>
          <w:rFonts w:ascii="Arial" w:hAnsi="Arial" w:cs="Arial"/>
          <w:b/>
          <w:bCs/>
          <w:u w:val="single"/>
        </w:rPr>
        <w:t xml:space="preserve"> tracking</w:t>
      </w:r>
      <w:r w:rsidRPr="00A5534F">
        <w:rPr>
          <w:rFonts w:ascii="Arial" w:hAnsi="Arial" w:cs="Arial"/>
          <w:b/>
          <w:bCs/>
          <w:u w:val="single"/>
        </w:rPr>
        <w:t>:</w:t>
      </w:r>
    </w:p>
    <w:p w14:paraId="3318FD53" w14:textId="77777777" w:rsidR="00A5534F" w:rsidRPr="00A5534F" w:rsidRDefault="00A5534F" w:rsidP="00A5534F">
      <w:pPr>
        <w:spacing w:after="0" w:line="240" w:lineRule="auto"/>
        <w:rPr>
          <w:rFonts w:ascii="Arial" w:hAnsi="Arial" w:cs="Arial"/>
          <w:b/>
          <w:bCs/>
          <w:u w:val="single"/>
        </w:rPr>
      </w:pPr>
    </w:p>
    <w:p w14:paraId="60BB285A" w14:textId="77777777" w:rsidR="00A5534F" w:rsidRPr="00A5534F" w:rsidRDefault="00A5534F" w:rsidP="00A5534F">
      <w:pPr>
        <w:spacing w:after="0" w:line="240" w:lineRule="auto"/>
        <w:rPr>
          <w:rFonts w:ascii="Arial" w:hAnsi="Arial" w:cs="Arial"/>
          <w:b/>
          <w:bCs/>
        </w:rPr>
      </w:pPr>
      <w:r w:rsidRPr="00A5534F">
        <w:rPr>
          <w:rFonts w:ascii="Arial" w:hAnsi="Arial" w:cs="Arial"/>
          <w:b/>
          <w:bCs/>
        </w:rPr>
        <w:t>Contacts:</w:t>
      </w:r>
    </w:p>
    <w:p w14:paraId="31AD84D3" w14:textId="77777777" w:rsidR="00525C28" w:rsidRPr="00ED7F3D" w:rsidRDefault="00525C28" w:rsidP="00525C28">
      <w:pPr>
        <w:pStyle w:val="ListParagraph"/>
        <w:numPr>
          <w:ilvl w:val="0"/>
          <w:numId w:val="18"/>
        </w:numPr>
        <w:spacing w:after="0" w:line="240" w:lineRule="auto"/>
        <w:rPr>
          <w:rFonts w:ascii="Arial" w:eastAsiaTheme="minorHAnsi" w:hAnsi="Arial" w:cs="Arial"/>
          <w:sz w:val="22"/>
          <w:szCs w:val="22"/>
          <w:lang w:eastAsia="en-US"/>
        </w:rPr>
      </w:pPr>
      <w:r w:rsidRPr="00ED7F3D">
        <w:rPr>
          <w:rFonts w:ascii="Arial" w:eastAsiaTheme="minorHAnsi" w:hAnsi="Arial" w:cs="Arial"/>
          <w:sz w:val="22"/>
          <w:szCs w:val="22"/>
          <w:lang w:eastAsia="en-US"/>
        </w:rPr>
        <w:t>L</w:t>
      </w:r>
      <w:r w:rsidR="00A5534F" w:rsidRPr="00ED7F3D">
        <w:rPr>
          <w:rFonts w:ascii="Arial" w:eastAsiaTheme="minorHAnsi" w:hAnsi="Arial" w:cs="Arial"/>
          <w:sz w:val="22"/>
          <w:szCs w:val="22"/>
          <w:lang w:eastAsia="en-US"/>
        </w:rPr>
        <w:t>og the details of clients, prospects</w:t>
      </w:r>
      <w:r w:rsidRPr="00ED7F3D">
        <w:rPr>
          <w:rFonts w:ascii="Arial" w:eastAsiaTheme="minorHAnsi" w:hAnsi="Arial" w:cs="Arial"/>
          <w:sz w:val="22"/>
          <w:szCs w:val="22"/>
          <w:lang w:eastAsia="en-US"/>
        </w:rPr>
        <w:t xml:space="preserve">, </w:t>
      </w:r>
      <w:r w:rsidR="00A5534F" w:rsidRPr="00ED7F3D">
        <w:rPr>
          <w:rFonts w:ascii="Arial" w:eastAsiaTheme="minorHAnsi" w:hAnsi="Arial" w:cs="Arial"/>
          <w:sz w:val="22"/>
          <w:szCs w:val="22"/>
          <w:lang w:eastAsia="en-US"/>
        </w:rPr>
        <w:t>business contacts and companies</w:t>
      </w:r>
    </w:p>
    <w:p w14:paraId="6D7FA4CB" w14:textId="77777777" w:rsidR="00ED7F3D" w:rsidRPr="00ED7F3D" w:rsidRDefault="00525C28" w:rsidP="00525C28">
      <w:pPr>
        <w:pStyle w:val="ListParagraph"/>
        <w:numPr>
          <w:ilvl w:val="0"/>
          <w:numId w:val="18"/>
        </w:numPr>
        <w:spacing w:after="0" w:line="240" w:lineRule="auto"/>
        <w:rPr>
          <w:rFonts w:ascii="Arial" w:eastAsiaTheme="minorHAnsi" w:hAnsi="Arial" w:cs="Arial"/>
          <w:sz w:val="22"/>
          <w:szCs w:val="22"/>
          <w:lang w:eastAsia="en-US"/>
        </w:rPr>
      </w:pPr>
      <w:r w:rsidRPr="00ED7F3D">
        <w:rPr>
          <w:rFonts w:ascii="Arial" w:eastAsiaTheme="minorHAnsi" w:hAnsi="Arial" w:cs="Arial"/>
          <w:sz w:val="22"/>
          <w:szCs w:val="22"/>
          <w:lang w:eastAsia="en-US"/>
        </w:rPr>
        <w:t>C</w:t>
      </w:r>
      <w:r w:rsidR="00A5534F" w:rsidRPr="00ED7F3D">
        <w:rPr>
          <w:rFonts w:ascii="Arial" w:eastAsiaTheme="minorHAnsi" w:hAnsi="Arial" w:cs="Arial"/>
          <w:sz w:val="22"/>
          <w:szCs w:val="22"/>
          <w:lang w:eastAsia="en-US"/>
        </w:rPr>
        <w:t>ategorise</w:t>
      </w:r>
      <w:r w:rsidR="00ED7F3D" w:rsidRPr="00ED7F3D">
        <w:rPr>
          <w:rFonts w:ascii="Arial" w:eastAsiaTheme="minorHAnsi" w:hAnsi="Arial" w:cs="Arial"/>
          <w:sz w:val="22"/>
          <w:szCs w:val="22"/>
          <w:lang w:eastAsia="en-US"/>
        </w:rPr>
        <w:t xml:space="preserve"> contacts</w:t>
      </w:r>
      <w:r w:rsidR="00A5534F" w:rsidRPr="00ED7F3D">
        <w:rPr>
          <w:rFonts w:ascii="Arial" w:eastAsiaTheme="minorHAnsi" w:hAnsi="Arial" w:cs="Arial"/>
          <w:sz w:val="22"/>
          <w:szCs w:val="22"/>
          <w:lang w:eastAsia="en-US"/>
        </w:rPr>
        <w:t xml:space="preserve"> accordingly (</w:t>
      </w:r>
      <w:r w:rsidR="00D95961" w:rsidRPr="00ED7F3D">
        <w:rPr>
          <w:rFonts w:ascii="Arial" w:eastAsiaTheme="minorHAnsi" w:hAnsi="Arial" w:cs="Arial"/>
          <w:sz w:val="22"/>
          <w:szCs w:val="22"/>
          <w:lang w:eastAsia="en-US"/>
        </w:rPr>
        <w:t xml:space="preserve">using bespoke </w:t>
      </w:r>
      <w:r w:rsidR="00A5534F" w:rsidRPr="00ED7F3D">
        <w:rPr>
          <w:rFonts w:ascii="Arial" w:eastAsiaTheme="minorHAnsi" w:hAnsi="Arial" w:cs="Arial"/>
          <w:sz w:val="22"/>
          <w:szCs w:val="22"/>
          <w:lang w:eastAsia="en-US"/>
        </w:rPr>
        <w:t>multiple tags, such as active/inactive, how they heard of us and what services they have)</w:t>
      </w:r>
    </w:p>
    <w:p w14:paraId="42988BE2" w14:textId="77777777" w:rsidR="00ED7F3D" w:rsidRPr="00ED7F3D" w:rsidRDefault="00ED7F3D" w:rsidP="00525C28">
      <w:pPr>
        <w:pStyle w:val="ListParagraph"/>
        <w:numPr>
          <w:ilvl w:val="0"/>
          <w:numId w:val="18"/>
        </w:numPr>
        <w:spacing w:after="0" w:line="240" w:lineRule="auto"/>
        <w:rPr>
          <w:rFonts w:ascii="Arial" w:eastAsiaTheme="minorHAnsi" w:hAnsi="Arial" w:cs="Arial"/>
          <w:sz w:val="22"/>
          <w:szCs w:val="22"/>
          <w:lang w:eastAsia="en-US"/>
        </w:rPr>
      </w:pPr>
      <w:r w:rsidRPr="00ED7F3D">
        <w:rPr>
          <w:rFonts w:ascii="Arial" w:eastAsiaTheme="minorHAnsi" w:hAnsi="Arial" w:cs="Arial"/>
          <w:sz w:val="22"/>
          <w:szCs w:val="22"/>
          <w:lang w:eastAsia="en-US"/>
        </w:rPr>
        <w:t>A</w:t>
      </w:r>
      <w:r w:rsidR="00A5534F" w:rsidRPr="00ED7F3D">
        <w:rPr>
          <w:rFonts w:ascii="Arial" w:eastAsiaTheme="minorHAnsi" w:hAnsi="Arial" w:cs="Arial"/>
          <w:sz w:val="22"/>
          <w:szCs w:val="22"/>
          <w:lang w:eastAsia="en-US"/>
        </w:rPr>
        <w:t>llow us to record multiple phone numbers/email addresses against a person’s record</w:t>
      </w:r>
    </w:p>
    <w:p w14:paraId="4C8B49A3" w14:textId="4FDA4E3A" w:rsidR="00D95961" w:rsidRPr="00ED7F3D" w:rsidRDefault="00ED7F3D" w:rsidP="00525C28">
      <w:pPr>
        <w:pStyle w:val="ListParagraph"/>
        <w:numPr>
          <w:ilvl w:val="0"/>
          <w:numId w:val="18"/>
        </w:numPr>
        <w:spacing w:after="0" w:line="240" w:lineRule="auto"/>
        <w:rPr>
          <w:rFonts w:ascii="Arial" w:eastAsiaTheme="minorHAnsi" w:hAnsi="Arial" w:cs="Arial"/>
          <w:sz w:val="22"/>
          <w:szCs w:val="22"/>
          <w:lang w:eastAsia="en-US"/>
        </w:rPr>
      </w:pPr>
      <w:r w:rsidRPr="00ED7F3D">
        <w:rPr>
          <w:rFonts w:ascii="Arial" w:eastAsiaTheme="minorHAnsi" w:hAnsi="Arial" w:cs="Arial"/>
          <w:sz w:val="22"/>
          <w:szCs w:val="22"/>
          <w:lang w:eastAsia="en-US"/>
        </w:rPr>
        <w:t>Be able to g</w:t>
      </w:r>
      <w:r w:rsidR="00D95961" w:rsidRPr="00ED7F3D">
        <w:rPr>
          <w:rFonts w:ascii="Arial" w:eastAsiaTheme="minorHAnsi" w:hAnsi="Arial" w:cs="Arial"/>
          <w:sz w:val="22"/>
          <w:szCs w:val="22"/>
          <w:lang w:eastAsia="en-US"/>
        </w:rPr>
        <w:t>roup contacts and set permissions for users to see various groups –</w:t>
      </w:r>
      <w:r w:rsidRPr="00ED7F3D">
        <w:rPr>
          <w:rFonts w:ascii="Arial" w:eastAsiaTheme="minorHAnsi" w:hAnsi="Arial" w:cs="Arial"/>
          <w:sz w:val="22"/>
          <w:szCs w:val="22"/>
          <w:lang w:eastAsia="en-US"/>
        </w:rPr>
        <w:t xml:space="preserve"> example groups: </w:t>
      </w:r>
      <w:r w:rsidR="00D95961" w:rsidRPr="00ED7F3D">
        <w:rPr>
          <w:rFonts w:ascii="Arial" w:eastAsiaTheme="minorHAnsi" w:hAnsi="Arial" w:cs="Arial"/>
          <w:sz w:val="22"/>
          <w:szCs w:val="22"/>
          <w:lang w:eastAsia="en-US"/>
        </w:rPr>
        <w:t>Sales, Clients, Suppliers, Management.</w:t>
      </w:r>
    </w:p>
    <w:p w14:paraId="61ED2C65" w14:textId="714AA69B" w:rsidR="00D95961" w:rsidRDefault="00D95961" w:rsidP="00A5534F">
      <w:pPr>
        <w:spacing w:after="0" w:line="240" w:lineRule="auto"/>
        <w:rPr>
          <w:rFonts w:ascii="Arial" w:hAnsi="Arial" w:cs="Arial"/>
        </w:rPr>
      </w:pPr>
    </w:p>
    <w:p w14:paraId="0707DE50" w14:textId="6929B943" w:rsidR="00A5534F" w:rsidRPr="00A5534F" w:rsidRDefault="00D95961" w:rsidP="00A5534F">
      <w:pPr>
        <w:spacing w:after="0" w:line="240" w:lineRule="auto"/>
        <w:rPr>
          <w:rFonts w:ascii="Arial" w:hAnsi="Arial" w:cs="Arial"/>
        </w:rPr>
      </w:pPr>
      <w:r w:rsidRPr="00D95961">
        <w:rPr>
          <w:rFonts w:ascii="Arial" w:hAnsi="Arial" w:cs="Arial"/>
          <w:u w:val="single"/>
        </w:rPr>
        <w:t>Desired:</w:t>
      </w:r>
      <w:r w:rsidR="00ED7F3D">
        <w:rPr>
          <w:rFonts w:ascii="Arial" w:hAnsi="Arial" w:cs="Arial"/>
        </w:rPr>
        <w:t xml:space="preserve"> To </w:t>
      </w:r>
      <w:r w:rsidR="00A5534F" w:rsidRPr="00A5534F">
        <w:rPr>
          <w:rFonts w:ascii="Arial" w:hAnsi="Arial" w:cs="Arial"/>
        </w:rPr>
        <w:t xml:space="preserve">be able to feed this data into our ActiveCampaign system if we have permission to do so, for email marketing. </w:t>
      </w:r>
    </w:p>
    <w:p w14:paraId="14B12DC5" w14:textId="77777777" w:rsidR="00A5534F" w:rsidRPr="00A5534F" w:rsidRDefault="00A5534F" w:rsidP="00A5534F">
      <w:pPr>
        <w:spacing w:after="0" w:line="240" w:lineRule="auto"/>
        <w:rPr>
          <w:rFonts w:ascii="Arial" w:hAnsi="Arial" w:cs="Arial"/>
        </w:rPr>
      </w:pPr>
    </w:p>
    <w:p w14:paraId="6C35ABAA" w14:textId="77777777" w:rsidR="00A5534F" w:rsidRPr="00A5534F" w:rsidRDefault="00A5534F" w:rsidP="00A5534F">
      <w:pPr>
        <w:spacing w:after="0" w:line="240" w:lineRule="auto"/>
        <w:rPr>
          <w:rFonts w:ascii="Arial" w:hAnsi="Arial" w:cs="Arial"/>
          <w:b/>
          <w:bCs/>
        </w:rPr>
      </w:pPr>
      <w:r w:rsidRPr="00A5534F">
        <w:rPr>
          <w:rFonts w:ascii="Arial" w:hAnsi="Arial" w:cs="Arial"/>
          <w:b/>
          <w:bCs/>
        </w:rPr>
        <w:t>Emails:</w:t>
      </w:r>
    </w:p>
    <w:p w14:paraId="62079570" w14:textId="20DE4D7F" w:rsidR="00A5534F" w:rsidRPr="00183A1C" w:rsidRDefault="00874660" w:rsidP="00ED7F3D">
      <w:pPr>
        <w:pStyle w:val="ListParagraph"/>
        <w:numPr>
          <w:ilvl w:val="0"/>
          <w:numId w:val="19"/>
        </w:numPr>
        <w:spacing w:after="0" w:line="240" w:lineRule="auto"/>
        <w:rPr>
          <w:rFonts w:ascii="Arial" w:eastAsiaTheme="minorHAnsi" w:hAnsi="Arial" w:cs="Arial"/>
          <w:sz w:val="22"/>
          <w:szCs w:val="22"/>
          <w:lang w:eastAsia="en-US"/>
        </w:rPr>
      </w:pPr>
      <w:r w:rsidRPr="00183A1C">
        <w:rPr>
          <w:rFonts w:ascii="Arial" w:eastAsiaTheme="minorHAnsi" w:hAnsi="Arial" w:cs="Arial"/>
          <w:sz w:val="22"/>
          <w:szCs w:val="22"/>
          <w:lang w:eastAsia="en-US"/>
        </w:rPr>
        <w:t>Be</w:t>
      </w:r>
      <w:r w:rsidR="00A5534F" w:rsidRPr="00183A1C">
        <w:rPr>
          <w:rFonts w:ascii="Arial" w:eastAsiaTheme="minorHAnsi" w:hAnsi="Arial" w:cs="Arial"/>
          <w:sz w:val="22"/>
          <w:szCs w:val="22"/>
          <w:lang w:eastAsia="en-US"/>
        </w:rPr>
        <w:t xml:space="preserve"> able to bcc the system, and have a copy of the email saved to the database. This allows any user with permission to view that record to see and find emails from other people/previous employees. </w:t>
      </w:r>
    </w:p>
    <w:p w14:paraId="3F0A1E88" w14:textId="77777777" w:rsidR="007028CE" w:rsidRDefault="007028CE" w:rsidP="00A5534F">
      <w:pPr>
        <w:spacing w:after="0" w:line="240" w:lineRule="auto"/>
        <w:rPr>
          <w:rFonts w:ascii="Arial" w:hAnsi="Arial" w:cs="Arial"/>
        </w:rPr>
      </w:pPr>
    </w:p>
    <w:p w14:paraId="2F92AEE0" w14:textId="601BD9C0" w:rsidR="00A5534F" w:rsidRPr="000B0509" w:rsidRDefault="000B0509" w:rsidP="00A5534F">
      <w:pPr>
        <w:spacing w:after="0" w:line="240" w:lineRule="auto"/>
        <w:rPr>
          <w:rFonts w:ascii="Arial" w:hAnsi="Arial" w:cs="Arial"/>
        </w:rPr>
      </w:pPr>
      <w:r w:rsidRPr="000B0509">
        <w:rPr>
          <w:rFonts w:ascii="Arial" w:hAnsi="Arial" w:cs="Arial"/>
          <w:u w:val="single"/>
        </w:rPr>
        <w:t>Desired:</w:t>
      </w:r>
      <w:r w:rsidRPr="003155F6">
        <w:rPr>
          <w:rFonts w:ascii="Arial" w:hAnsi="Arial" w:cs="Arial"/>
        </w:rPr>
        <w:t xml:space="preserve"> </w:t>
      </w:r>
      <w:r w:rsidR="00183A1C">
        <w:rPr>
          <w:rFonts w:ascii="Arial" w:hAnsi="Arial" w:cs="Arial"/>
        </w:rPr>
        <w:t>Stored emails</w:t>
      </w:r>
      <w:r w:rsidR="00EE0B62">
        <w:rPr>
          <w:rFonts w:ascii="Arial" w:hAnsi="Arial" w:cs="Arial"/>
        </w:rPr>
        <w:t xml:space="preserve"> can currently be printed in PDF</w:t>
      </w:r>
      <w:r w:rsidR="00DD5D22">
        <w:rPr>
          <w:rFonts w:ascii="Arial" w:hAnsi="Arial" w:cs="Arial"/>
        </w:rPr>
        <w:t xml:space="preserve"> and attached to an email. It would be good to be able to forward them using </w:t>
      </w:r>
      <w:r w:rsidR="0097202D">
        <w:rPr>
          <w:rFonts w:ascii="Arial" w:hAnsi="Arial" w:cs="Arial"/>
        </w:rPr>
        <w:t>MS</w:t>
      </w:r>
      <w:r w:rsidR="00DD5D22">
        <w:rPr>
          <w:rFonts w:ascii="Arial" w:hAnsi="Arial" w:cs="Arial"/>
        </w:rPr>
        <w:t xml:space="preserve"> Outlook.</w:t>
      </w:r>
    </w:p>
    <w:p w14:paraId="246EAF38" w14:textId="77777777" w:rsidR="000B0509" w:rsidRDefault="000B0509" w:rsidP="00A5534F">
      <w:pPr>
        <w:spacing w:after="0" w:line="240" w:lineRule="auto"/>
        <w:rPr>
          <w:rFonts w:ascii="Arial" w:hAnsi="Arial" w:cs="Arial"/>
        </w:rPr>
      </w:pPr>
    </w:p>
    <w:p w14:paraId="2572945E" w14:textId="2278CBAA" w:rsidR="000B0509" w:rsidRPr="000B0509" w:rsidRDefault="000B0509" w:rsidP="00A5534F">
      <w:pPr>
        <w:spacing w:after="0" w:line="240" w:lineRule="auto"/>
        <w:rPr>
          <w:rFonts w:ascii="Arial" w:hAnsi="Arial" w:cs="Arial"/>
          <w:b/>
          <w:bCs/>
        </w:rPr>
      </w:pPr>
      <w:r>
        <w:rPr>
          <w:rFonts w:ascii="Arial" w:hAnsi="Arial" w:cs="Arial"/>
          <w:b/>
          <w:bCs/>
        </w:rPr>
        <w:t>Prospects:</w:t>
      </w:r>
    </w:p>
    <w:p w14:paraId="59D37FBC" w14:textId="325CA90C" w:rsidR="000B0509" w:rsidRPr="00183A1C" w:rsidRDefault="00183A1C" w:rsidP="00183A1C">
      <w:pPr>
        <w:pStyle w:val="ListParagraph"/>
        <w:numPr>
          <w:ilvl w:val="0"/>
          <w:numId w:val="19"/>
        </w:numPr>
        <w:spacing w:after="0" w:line="240" w:lineRule="auto"/>
        <w:rPr>
          <w:rFonts w:ascii="Arial" w:eastAsiaTheme="minorHAnsi" w:hAnsi="Arial" w:cs="Arial"/>
          <w:sz w:val="22"/>
          <w:szCs w:val="22"/>
          <w:lang w:eastAsia="en-US"/>
        </w:rPr>
      </w:pPr>
      <w:r w:rsidRPr="00183A1C">
        <w:rPr>
          <w:rFonts w:ascii="Arial" w:eastAsiaTheme="minorHAnsi" w:hAnsi="Arial" w:cs="Arial"/>
          <w:sz w:val="22"/>
          <w:szCs w:val="22"/>
          <w:lang w:eastAsia="en-US"/>
        </w:rPr>
        <w:t>To</w:t>
      </w:r>
      <w:r w:rsidR="000B0509" w:rsidRPr="00183A1C">
        <w:rPr>
          <w:rFonts w:ascii="Arial" w:eastAsiaTheme="minorHAnsi" w:hAnsi="Arial" w:cs="Arial"/>
          <w:sz w:val="22"/>
          <w:szCs w:val="22"/>
          <w:lang w:eastAsia="en-US"/>
        </w:rPr>
        <w:t xml:space="preserve"> log the details and source of sales enquiries, meetings/appointments/calls, proposals done, proposal status/outcome, and schedule follow-ups. </w:t>
      </w:r>
    </w:p>
    <w:p w14:paraId="780C186E" w14:textId="77777777" w:rsidR="000B0509" w:rsidRPr="00A5534F" w:rsidRDefault="000B0509" w:rsidP="00A5534F">
      <w:pPr>
        <w:spacing w:after="0" w:line="240" w:lineRule="auto"/>
        <w:rPr>
          <w:rFonts w:ascii="Arial" w:hAnsi="Arial" w:cs="Arial"/>
        </w:rPr>
      </w:pPr>
    </w:p>
    <w:p w14:paraId="71910D95" w14:textId="77777777" w:rsidR="00183A1C" w:rsidRDefault="00A5534F" w:rsidP="00183A1C">
      <w:pPr>
        <w:spacing w:after="0" w:line="240" w:lineRule="auto"/>
        <w:rPr>
          <w:rFonts w:ascii="Arial" w:hAnsi="Arial" w:cs="Arial"/>
        </w:rPr>
      </w:pPr>
      <w:r w:rsidRPr="00183A1C">
        <w:rPr>
          <w:rFonts w:ascii="Arial" w:hAnsi="Arial" w:cs="Arial"/>
          <w:b/>
          <w:bCs/>
        </w:rPr>
        <w:t>Tasks/Outputs:</w:t>
      </w:r>
      <w:r w:rsidRPr="00183A1C">
        <w:rPr>
          <w:rFonts w:ascii="Arial" w:hAnsi="Arial" w:cs="Arial"/>
        </w:rPr>
        <w:t xml:space="preserve"> </w:t>
      </w:r>
    </w:p>
    <w:p w14:paraId="5421F2B9" w14:textId="77777777" w:rsidR="002412D7" w:rsidRPr="002412D7" w:rsidRDefault="00183A1C" w:rsidP="00183A1C">
      <w:pPr>
        <w:pStyle w:val="ListParagraph"/>
        <w:numPr>
          <w:ilvl w:val="0"/>
          <w:numId w:val="19"/>
        </w:numPr>
        <w:spacing w:after="0" w:line="240" w:lineRule="auto"/>
        <w:rPr>
          <w:rFonts w:ascii="Arial" w:eastAsiaTheme="minorHAnsi" w:hAnsi="Arial" w:cs="Arial"/>
          <w:sz w:val="22"/>
          <w:szCs w:val="22"/>
          <w:lang w:eastAsia="en-US"/>
        </w:rPr>
      </w:pPr>
      <w:r w:rsidRPr="002412D7">
        <w:rPr>
          <w:rFonts w:ascii="Arial" w:eastAsiaTheme="minorHAnsi" w:hAnsi="Arial" w:cs="Arial"/>
          <w:sz w:val="22"/>
          <w:szCs w:val="22"/>
          <w:lang w:eastAsia="en-US"/>
        </w:rPr>
        <w:t>Ability to</w:t>
      </w:r>
      <w:r w:rsidR="00A5534F" w:rsidRPr="002412D7">
        <w:rPr>
          <w:rFonts w:ascii="Arial" w:eastAsiaTheme="minorHAnsi" w:hAnsi="Arial" w:cs="Arial"/>
          <w:sz w:val="22"/>
          <w:szCs w:val="22"/>
          <w:lang w:eastAsia="en-US"/>
        </w:rPr>
        <w:t xml:space="preserve"> run a report by date range on activities</w:t>
      </w:r>
      <w:r w:rsidR="002412D7" w:rsidRPr="002412D7">
        <w:rPr>
          <w:rFonts w:ascii="Arial" w:eastAsiaTheme="minorHAnsi" w:hAnsi="Arial" w:cs="Arial"/>
          <w:sz w:val="22"/>
          <w:szCs w:val="22"/>
          <w:lang w:eastAsia="en-US"/>
        </w:rPr>
        <w:t xml:space="preserve"> t</w:t>
      </w:r>
      <w:r w:rsidR="00A5534F" w:rsidRPr="002412D7">
        <w:rPr>
          <w:rFonts w:ascii="Arial" w:eastAsiaTheme="minorHAnsi" w:hAnsi="Arial" w:cs="Arial"/>
          <w:sz w:val="22"/>
          <w:szCs w:val="22"/>
          <w:lang w:eastAsia="en-US"/>
        </w:rPr>
        <w:t>o see</w:t>
      </w:r>
      <w:r w:rsidR="002412D7" w:rsidRPr="002412D7">
        <w:rPr>
          <w:rFonts w:ascii="Arial" w:eastAsiaTheme="minorHAnsi" w:hAnsi="Arial" w:cs="Arial"/>
          <w:sz w:val="22"/>
          <w:szCs w:val="22"/>
          <w:lang w:eastAsia="en-US"/>
        </w:rPr>
        <w:t>:</w:t>
      </w:r>
    </w:p>
    <w:p w14:paraId="6D002DD0" w14:textId="77777777" w:rsidR="002412D7" w:rsidRPr="002412D7" w:rsidRDefault="002412D7" w:rsidP="002412D7">
      <w:pPr>
        <w:pStyle w:val="ListParagraph"/>
        <w:numPr>
          <w:ilvl w:val="1"/>
          <w:numId w:val="19"/>
        </w:numPr>
        <w:spacing w:after="0" w:line="240" w:lineRule="auto"/>
        <w:rPr>
          <w:rFonts w:ascii="Arial" w:eastAsiaTheme="minorHAnsi" w:hAnsi="Arial" w:cs="Arial"/>
          <w:sz w:val="22"/>
          <w:szCs w:val="22"/>
          <w:lang w:eastAsia="en-US"/>
        </w:rPr>
      </w:pPr>
      <w:r w:rsidRPr="002412D7">
        <w:rPr>
          <w:rFonts w:ascii="Arial" w:eastAsiaTheme="minorHAnsi" w:hAnsi="Arial" w:cs="Arial"/>
          <w:sz w:val="22"/>
          <w:szCs w:val="22"/>
          <w:lang w:eastAsia="en-US"/>
        </w:rPr>
        <w:t>Number of</w:t>
      </w:r>
      <w:r w:rsidR="00A5534F" w:rsidRPr="002412D7">
        <w:rPr>
          <w:rFonts w:ascii="Arial" w:eastAsiaTheme="minorHAnsi" w:hAnsi="Arial" w:cs="Arial"/>
          <w:sz w:val="22"/>
          <w:szCs w:val="22"/>
          <w:lang w:eastAsia="en-US"/>
        </w:rPr>
        <w:t xml:space="preserve"> proposals won/lost for what services</w:t>
      </w:r>
    </w:p>
    <w:p w14:paraId="26380ACA" w14:textId="77777777" w:rsidR="002412D7" w:rsidRPr="002412D7" w:rsidRDefault="002412D7" w:rsidP="002412D7">
      <w:pPr>
        <w:pStyle w:val="ListParagraph"/>
        <w:numPr>
          <w:ilvl w:val="1"/>
          <w:numId w:val="19"/>
        </w:numPr>
        <w:spacing w:after="0" w:line="240" w:lineRule="auto"/>
        <w:rPr>
          <w:rFonts w:ascii="Arial" w:eastAsiaTheme="minorHAnsi" w:hAnsi="Arial" w:cs="Arial"/>
          <w:sz w:val="22"/>
          <w:szCs w:val="22"/>
          <w:lang w:eastAsia="en-US"/>
        </w:rPr>
      </w:pPr>
      <w:r w:rsidRPr="002412D7">
        <w:rPr>
          <w:rFonts w:ascii="Arial" w:eastAsiaTheme="minorHAnsi" w:hAnsi="Arial" w:cs="Arial"/>
          <w:sz w:val="22"/>
          <w:szCs w:val="22"/>
          <w:lang w:eastAsia="en-US"/>
        </w:rPr>
        <w:t>W</w:t>
      </w:r>
      <w:r w:rsidR="00A5534F" w:rsidRPr="002412D7">
        <w:rPr>
          <w:rFonts w:ascii="Arial" w:eastAsiaTheme="minorHAnsi" w:hAnsi="Arial" w:cs="Arial"/>
          <w:sz w:val="22"/>
          <w:szCs w:val="22"/>
          <w:lang w:eastAsia="en-US"/>
        </w:rPr>
        <w:t xml:space="preserve">here </w:t>
      </w:r>
      <w:r w:rsidRPr="002412D7">
        <w:rPr>
          <w:rFonts w:ascii="Arial" w:eastAsiaTheme="minorHAnsi" w:hAnsi="Arial" w:cs="Arial"/>
          <w:sz w:val="22"/>
          <w:szCs w:val="22"/>
          <w:lang w:eastAsia="en-US"/>
        </w:rPr>
        <w:t>leads</w:t>
      </w:r>
      <w:r w:rsidR="00A5534F" w:rsidRPr="002412D7">
        <w:rPr>
          <w:rFonts w:ascii="Arial" w:eastAsiaTheme="minorHAnsi" w:hAnsi="Arial" w:cs="Arial"/>
          <w:sz w:val="22"/>
          <w:szCs w:val="22"/>
          <w:lang w:eastAsia="en-US"/>
        </w:rPr>
        <w:t xml:space="preserve"> came from</w:t>
      </w:r>
    </w:p>
    <w:p w14:paraId="662FB04F" w14:textId="77777777" w:rsidR="002412D7" w:rsidRPr="002412D7" w:rsidRDefault="002412D7" w:rsidP="002412D7">
      <w:pPr>
        <w:pStyle w:val="ListParagraph"/>
        <w:numPr>
          <w:ilvl w:val="1"/>
          <w:numId w:val="19"/>
        </w:numPr>
        <w:spacing w:after="0" w:line="240" w:lineRule="auto"/>
        <w:rPr>
          <w:rFonts w:ascii="Arial" w:eastAsiaTheme="minorHAnsi" w:hAnsi="Arial" w:cs="Arial"/>
          <w:sz w:val="22"/>
          <w:szCs w:val="22"/>
          <w:lang w:eastAsia="en-US"/>
        </w:rPr>
      </w:pPr>
      <w:r w:rsidRPr="002412D7">
        <w:rPr>
          <w:rFonts w:ascii="Arial" w:eastAsiaTheme="minorHAnsi" w:hAnsi="Arial" w:cs="Arial"/>
          <w:sz w:val="22"/>
          <w:szCs w:val="22"/>
          <w:lang w:eastAsia="en-US"/>
        </w:rPr>
        <w:t>V</w:t>
      </w:r>
      <w:r w:rsidR="00A5534F" w:rsidRPr="002412D7">
        <w:rPr>
          <w:rFonts w:ascii="Arial" w:eastAsiaTheme="minorHAnsi" w:hAnsi="Arial" w:cs="Arial"/>
          <w:sz w:val="22"/>
          <w:szCs w:val="22"/>
          <w:lang w:eastAsia="en-US"/>
        </w:rPr>
        <w:t xml:space="preserve">alue </w:t>
      </w:r>
      <w:r w:rsidRPr="002412D7">
        <w:rPr>
          <w:rFonts w:ascii="Arial" w:eastAsiaTheme="minorHAnsi" w:hAnsi="Arial" w:cs="Arial"/>
          <w:sz w:val="22"/>
          <w:szCs w:val="22"/>
          <w:lang w:eastAsia="en-US"/>
        </w:rPr>
        <w:t>of leads/project</w:t>
      </w:r>
    </w:p>
    <w:p w14:paraId="294B9F31" w14:textId="341384FE" w:rsidR="00A5534F" w:rsidRPr="002412D7" w:rsidRDefault="002412D7" w:rsidP="002412D7">
      <w:pPr>
        <w:pStyle w:val="ListParagraph"/>
        <w:numPr>
          <w:ilvl w:val="1"/>
          <w:numId w:val="19"/>
        </w:numPr>
        <w:spacing w:after="0" w:line="240" w:lineRule="auto"/>
        <w:rPr>
          <w:rFonts w:ascii="Arial" w:eastAsiaTheme="minorHAnsi" w:hAnsi="Arial" w:cs="Arial"/>
          <w:sz w:val="22"/>
          <w:szCs w:val="22"/>
          <w:lang w:eastAsia="en-US"/>
        </w:rPr>
      </w:pPr>
      <w:r w:rsidRPr="002412D7">
        <w:rPr>
          <w:rFonts w:ascii="Arial" w:eastAsiaTheme="minorHAnsi" w:hAnsi="Arial" w:cs="Arial"/>
          <w:sz w:val="22"/>
          <w:szCs w:val="22"/>
          <w:lang w:eastAsia="en-US"/>
        </w:rPr>
        <w:t>Who</w:t>
      </w:r>
      <w:r w:rsidR="00A5534F" w:rsidRPr="002412D7">
        <w:rPr>
          <w:rFonts w:ascii="Arial" w:eastAsiaTheme="minorHAnsi" w:hAnsi="Arial" w:cs="Arial"/>
          <w:sz w:val="22"/>
          <w:szCs w:val="22"/>
          <w:lang w:eastAsia="en-US"/>
        </w:rPr>
        <w:t xml:space="preserve"> was responsible, and other such sales reporting statistics for analysis.</w:t>
      </w:r>
    </w:p>
    <w:p w14:paraId="785F7423" w14:textId="38247660" w:rsidR="003155F6" w:rsidRPr="002412D7" w:rsidRDefault="003155F6" w:rsidP="002412D7">
      <w:pPr>
        <w:pStyle w:val="ListParagraph"/>
        <w:numPr>
          <w:ilvl w:val="0"/>
          <w:numId w:val="19"/>
        </w:numPr>
        <w:spacing w:after="0" w:line="240" w:lineRule="auto"/>
        <w:rPr>
          <w:rFonts w:ascii="Arial" w:eastAsiaTheme="minorHAnsi" w:hAnsi="Arial" w:cs="Arial"/>
          <w:sz w:val="22"/>
          <w:szCs w:val="22"/>
          <w:lang w:eastAsia="en-US"/>
        </w:rPr>
      </w:pPr>
      <w:r w:rsidRPr="002412D7">
        <w:rPr>
          <w:rFonts w:ascii="Arial" w:eastAsiaTheme="minorHAnsi" w:hAnsi="Arial" w:cs="Arial"/>
          <w:sz w:val="22"/>
          <w:szCs w:val="22"/>
          <w:lang w:eastAsia="en-US"/>
        </w:rPr>
        <w:t xml:space="preserve">Ability to filter and export data </w:t>
      </w:r>
      <w:r w:rsidR="002412D7" w:rsidRPr="002412D7">
        <w:rPr>
          <w:rFonts w:ascii="Arial" w:eastAsiaTheme="minorHAnsi" w:hAnsi="Arial" w:cs="Arial"/>
          <w:sz w:val="22"/>
          <w:szCs w:val="22"/>
          <w:lang w:eastAsia="en-US"/>
        </w:rPr>
        <w:t>in</w:t>
      </w:r>
      <w:r w:rsidRPr="002412D7">
        <w:rPr>
          <w:rFonts w:ascii="Arial" w:eastAsiaTheme="minorHAnsi" w:hAnsi="Arial" w:cs="Arial"/>
          <w:sz w:val="22"/>
          <w:szCs w:val="22"/>
          <w:lang w:eastAsia="en-US"/>
        </w:rPr>
        <w:t xml:space="preserve"> csv format</w:t>
      </w:r>
    </w:p>
    <w:p w14:paraId="2AACBC7D" w14:textId="77777777" w:rsidR="002412D7" w:rsidRPr="00FA7019" w:rsidRDefault="002412D7" w:rsidP="002412D7">
      <w:pPr>
        <w:pStyle w:val="ListParagraph"/>
        <w:numPr>
          <w:ilvl w:val="0"/>
          <w:numId w:val="19"/>
        </w:numPr>
        <w:spacing w:after="0" w:line="240" w:lineRule="auto"/>
        <w:rPr>
          <w:rFonts w:ascii="Arial" w:eastAsiaTheme="minorHAnsi" w:hAnsi="Arial" w:cs="Arial"/>
          <w:sz w:val="22"/>
          <w:szCs w:val="22"/>
          <w:lang w:eastAsia="en-US"/>
        </w:rPr>
      </w:pPr>
      <w:r w:rsidRPr="00FA7019">
        <w:rPr>
          <w:rFonts w:ascii="Arial" w:eastAsiaTheme="minorHAnsi" w:hAnsi="Arial" w:cs="Arial"/>
          <w:sz w:val="22"/>
          <w:szCs w:val="22"/>
          <w:lang w:eastAsia="en-US"/>
        </w:rPr>
        <w:lastRenderedPageBreak/>
        <w:t>A</w:t>
      </w:r>
      <w:r w:rsidR="00A5534F" w:rsidRPr="00FA7019">
        <w:rPr>
          <w:rFonts w:ascii="Arial" w:eastAsiaTheme="minorHAnsi" w:hAnsi="Arial" w:cs="Arial"/>
          <w:sz w:val="22"/>
          <w:szCs w:val="22"/>
          <w:lang w:eastAsia="en-US"/>
        </w:rPr>
        <w:t>bility to complete a Proposal Request against a contact and notify/assign it to another user as a task (e.g. against the contact’s Quotes &amp; Proposals tasklist)</w:t>
      </w:r>
    </w:p>
    <w:p w14:paraId="2FB2FBE0" w14:textId="77777777" w:rsidR="00FA7019" w:rsidRPr="00FA7019" w:rsidRDefault="002412D7" w:rsidP="000B6C95">
      <w:pPr>
        <w:pStyle w:val="ListParagraph"/>
        <w:numPr>
          <w:ilvl w:val="0"/>
          <w:numId w:val="19"/>
        </w:numPr>
        <w:spacing w:after="0" w:line="240" w:lineRule="auto"/>
        <w:rPr>
          <w:rFonts w:ascii="Arial" w:eastAsiaTheme="minorHAnsi" w:hAnsi="Arial" w:cs="Arial"/>
          <w:sz w:val="22"/>
          <w:szCs w:val="22"/>
          <w:lang w:eastAsia="en-US"/>
        </w:rPr>
      </w:pPr>
      <w:r w:rsidRPr="00FA7019">
        <w:rPr>
          <w:rFonts w:ascii="Arial" w:eastAsiaTheme="minorHAnsi" w:hAnsi="Arial" w:cs="Arial"/>
          <w:sz w:val="22"/>
          <w:szCs w:val="22"/>
          <w:lang w:eastAsia="en-US"/>
        </w:rPr>
        <w:t>Ability</w:t>
      </w:r>
      <w:r w:rsidR="00A5534F" w:rsidRPr="00FA7019">
        <w:rPr>
          <w:rFonts w:ascii="Arial" w:eastAsiaTheme="minorHAnsi" w:hAnsi="Arial" w:cs="Arial"/>
          <w:sz w:val="22"/>
          <w:szCs w:val="22"/>
          <w:lang w:eastAsia="en-US"/>
        </w:rPr>
        <w:t xml:space="preserve"> to add/remove fields to this as required</w:t>
      </w:r>
    </w:p>
    <w:p w14:paraId="74DDE1AC" w14:textId="77777777" w:rsidR="00FA7019" w:rsidRPr="00FA7019" w:rsidRDefault="002412D7" w:rsidP="008D2A3F">
      <w:pPr>
        <w:pStyle w:val="ListParagraph"/>
        <w:numPr>
          <w:ilvl w:val="0"/>
          <w:numId w:val="19"/>
        </w:numPr>
        <w:spacing w:after="0" w:line="240" w:lineRule="auto"/>
        <w:rPr>
          <w:rFonts w:ascii="Arial" w:eastAsiaTheme="minorHAnsi" w:hAnsi="Arial" w:cs="Arial"/>
          <w:sz w:val="22"/>
          <w:szCs w:val="22"/>
          <w:lang w:eastAsia="en-US"/>
        </w:rPr>
      </w:pPr>
      <w:r w:rsidRPr="00FA7019">
        <w:rPr>
          <w:rFonts w:ascii="Arial" w:eastAsiaTheme="minorHAnsi" w:hAnsi="Arial" w:cs="Arial"/>
          <w:sz w:val="22"/>
          <w:szCs w:val="22"/>
          <w:lang w:eastAsia="en-US"/>
        </w:rPr>
        <w:t xml:space="preserve">When setting meetings, </w:t>
      </w:r>
      <w:r w:rsidR="00FA7019" w:rsidRPr="00FA7019">
        <w:rPr>
          <w:rFonts w:ascii="Arial" w:eastAsiaTheme="minorHAnsi" w:hAnsi="Arial" w:cs="Arial"/>
          <w:sz w:val="22"/>
          <w:szCs w:val="22"/>
          <w:lang w:eastAsia="en-US"/>
        </w:rPr>
        <w:t xml:space="preserve">option to </w:t>
      </w:r>
      <w:r w:rsidR="00A5534F" w:rsidRPr="00FA7019">
        <w:rPr>
          <w:rFonts w:ascii="Arial" w:eastAsiaTheme="minorHAnsi" w:hAnsi="Arial" w:cs="Arial"/>
          <w:sz w:val="22"/>
          <w:szCs w:val="22"/>
          <w:lang w:eastAsia="en-US"/>
        </w:rPr>
        <w:t>send an update to the person and, if so, it should send a calendar invite so the person can accept and have it appear in their Outlook calendar.</w:t>
      </w:r>
    </w:p>
    <w:p w14:paraId="69978456" w14:textId="5FEDE4C6" w:rsidR="003155F6" w:rsidRPr="00FA7019" w:rsidRDefault="00FA7019" w:rsidP="008D2A3F">
      <w:pPr>
        <w:pStyle w:val="ListParagraph"/>
        <w:numPr>
          <w:ilvl w:val="0"/>
          <w:numId w:val="19"/>
        </w:numPr>
        <w:spacing w:after="0" w:line="240" w:lineRule="auto"/>
        <w:rPr>
          <w:rFonts w:ascii="Arial" w:eastAsiaTheme="minorHAnsi" w:hAnsi="Arial" w:cs="Arial"/>
          <w:sz w:val="22"/>
          <w:szCs w:val="22"/>
          <w:lang w:eastAsia="en-US"/>
        </w:rPr>
      </w:pPr>
      <w:r w:rsidRPr="00FA7019">
        <w:rPr>
          <w:rFonts w:ascii="Arial" w:eastAsiaTheme="minorHAnsi" w:hAnsi="Arial" w:cs="Arial"/>
          <w:sz w:val="22"/>
          <w:szCs w:val="22"/>
          <w:lang w:eastAsia="en-US"/>
        </w:rPr>
        <w:t>Ability to</w:t>
      </w:r>
      <w:r w:rsidR="00A5534F" w:rsidRPr="00FA7019">
        <w:rPr>
          <w:rFonts w:ascii="Arial" w:eastAsiaTheme="minorHAnsi" w:hAnsi="Arial" w:cs="Arial"/>
          <w:sz w:val="22"/>
          <w:szCs w:val="22"/>
          <w:lang w:eastAsia="en-US"/>
        </w:rPr>
        <w:t xml:space="preserve"> set one-off/recurring tasks (see below) or meetings. These should appear in the appropriate person(s) workload list (see below) for as far ahead as the task is set. Our current system shows the recurring task singular against the tasklist</w:t>
      </w:r>
    </w:p>
    <w:p w14:paraId="4017FFB5" w14:textId="77777777" w:rsidR="003155F6" w:rsidRDefault="003155F6" w:rsidP="00A5534F">
      <w:pPr>
        <w:spacing w:after="0" w:line="240" w:lineRule="auto"/>
        <w:rPr>
          <w:rFonts w:ascii="Arial" w:hAnsi="Arial" w:cs="Arial"/>
        </w:rPr>
      </w:pPr>
    </w:p>
    <w:p w14:paraId="3CF0EB8F" w14:textId="77777777" w:rsidR="00FA7019" w:rsidRDefault="001A5697" w:rsidP="00A5534F">
      <w:pPr>
        <w:spacing w:after="0" w:line="240" w:lineRule="auto"/>
        <w:rPr>
          <w:rFonts w:ascii="Arial" w:hAnsi="Arial" w:cs="Arial"/>
        </w:rPr>
      </w:pPr>
      <w:r>
        <w:rPr>
          <w:rFonts w:ascii="Arial" w:hAnsi="Arial" w:cs="Arial"/>
          <w:u w:val="single"/>
        </w:rPr>
        <w:t>Desired:</w:t>
      </w:r>
      <w:r w:rsidR="00FA7019">
        <w:rPr>
          <w:rFonts w:ascii="Arial" w:hAnsi="Arial" w:cs="Arial"/>
        </w:rPr>
        <w:t xml:space="preserve"> Ability to </w:t>
      </w:r>
      <w:r>
        <w:rPr>
          <w:rFonts w:ascii="Arial" w:hAnsi="Arial" w:cs="Arial"/>
        </w:rPr>
        <w:t>set recurring tasks on set days</w:t>
      </w:r>
      <w:r w:rsidR="00D37BD6">
        <w:rPr>
          <w:rFonts w:ascii="Arial" w:hAnsi="Arial" w:cs="Arial"/>
        </w:rPr>
        <w:t>, e.g. 21</w:t>
      </w:r>
      <w:r w:rsidR="00D37BD6" w:rsidRPr="00D37BD6">
        <w:rPr>
          <w:rFonts w:ascii="Arial" w:hAnsi="Arial" w:cs="Arial"/>
          <w:vertAlign w:val="superscript"/>
        </w:rPr>
        <w:t>st</w:t>
      </w:r>
      <w:r w:rsidR="00D37BD6">
        <w:rPr>
          <w:rFonts w:ascii="Arial" w:hAnsi="Arial" w:cs="Arial"/>
        </w:rPr>
        <w:t xml:space="preserve"> of each month, on set days of the week, e.g. every Tuesday</w:t>
      </w:r>
      <w:r w:rsidR="00CE4BDF">
        <w:rPr>
          <w:rFonts w:ascii="Arial" w:hAnsi="Arial" w:cs="Arial"/>
        </w:rPr>
        <w:t>, or on every fourth Thursday if possible</w:t>
      </w:r>
      <w:r w:rsidR="00D37BD6">
        <w:rPr>
          <w:rFonts w:ascii="Arial" w:hAnsi="Arial" w:cs="Arial"/>
        </w:rPr>
        <w:t>.</w:t>
      </w:r>
      <w:r w:rsidR="00CE4BDF">
        <w:rPr>
          <w:rFonts w:ascii="Arial" w:hAnsi="Arial" w:cs="Arial"/>
        </w:rPr>
        <w:t xml:space="preserve"> </w:t>
      </w:r>
    </w:p>
    <w:p w14:paraId="494CA43F" w14:textId="18ACEC46" w:rsidR="001A5697" w:rsidRPr="001A5697" w:rsidRDefault="00FA7019" w:rsidP="00A5534F">
      <w:pPr>
        <w:spacing w:after="0" w:line="240" w:lineRule="auto"/>
        <w:rPr>
          <w:rFonts w:ascii="Arial" w:hAnsi="Arial" w:cs="Arial"/>
        </w:rPr>
      </w:pPr>
      <w:r>
        <w:rPr>
          <w:rFonts w:ascii="Arial" w:hAnsi="Arial" w:cs="Arial"/>
        </w:rPr>
        <w:t>H</w:t>
      </w:r>
      <w:r w:rsidR="00CE4BDF">
        <w:rPr>
          <w:rFonts w:ascii="Arial" w:hAnsi="Arial" w:cs="Arial"/>
        </w:rPr>
        <w:t>ighlight where a set date</w:t>
      </w:r>
      <w:r w:rsidR="002E4FF9">
        <w:rPr>
          <w:rFonts w:ascii="Arial" w:hAnsi="Arial" w:cs="Arial"/>
        </w:rPr>
        <w:t xml:space="preserve"> means it falls on a weekend so the user can choose to move it then (the office is closed on weekends</w:t>
      </w:r>
      <w:r w:rsidR="005118CE">
        <w:rPr>
          <w:rFonts w:ascii="Arial" w:hAnsi="Arial" w:cs="Arial"/>
        </w:rPr>
        <w:t>, although we may run the odd weekend event/webinar</w:t>
      </w:r>
      <w:r w:rsidR="002E4FF9">
        <w:rPr>
          <w:rFonts w:ascii="Arial" w:hAnsi="Arial" w:cs="Arial"/>
        </w:rPr>
        <w:t>).</w:t>
      </w:r>
    </w:p>
    <w:p w14:paraId="4127C41A" w14:textId="77777777" w:rsidR="001A5697" w:rsidRDefault="001A5697" w:rsidP="00A5534F">
      <w:pPr>
        <w:spacing w:after="0" w:line="240" w:lineRule="auto"/>
        <w:rPr>
          <w:rFonts w:ascii="Arial" w:hAnsi="Arial" w:cs="Arial"/>
          <w:b/>
          <w:bCs/>
        </w:rPr>
      </w:pPr>
    </w:p>
    <w:p w14:paraId="483ABD5D" w14:textId="78F77B93" w:rsidR="00A5534F" w:rsidRPr="00A5534F" w:rsidRDefault="00A5534F" w:rsidP="00A5534F">
      <w:pPr>
        <w:spacing w:after="0" w:line="240" w:lineRule="auto"/>
        <w:rPr>
          <w:rFonts w:ascii="Arial" w:hAnsi="Arial" w:cs="Arial"/>
          <w:b/>
          <w:bCs/>
        </w:rPr>
      </w:pPr>
      <w:r w:rsidRPr="00A5534F">
        <w:rPr>
          <w:rFonts w:ascii="Arial" w:hAnsi="Arial" w:cs="Arial"/>
          <w:b/>
          <w:bCs/>
        </w:rPr>
        <w:t>Views:</w:t>
      </w:r>
    </w:p>
    <w:p w14:paraId="107F73E7" w14:textId="57BA4C88" w:rsidR="00A5534F" w:rsidRPr="00952B1B" w:rsidRDefault="00952B1B" w:rsidP="00952B1B">
      <w:pPr>
        <w:pStyle w:val="ListParagraph"/>
        <w:numPr>
          <w:ilvl w:val="0"/>
          <w:numId w:val="20"/>
        </w:numPr>
        <w:spacing w:after="0" w:line="240" w:lineRule="auto"/>
        <w:rPr>
          <w:rFonts w:ascii="Arial" w:eastAsiaTheme="minorHAnsi" w:hAnsi="Arial" w:cs="Arial"/>
          <w:sz w:val="22"/>
          <w:szCs w:val="22"/>
          <w:lang w:eastAsia="en-US"/>
        </w:rPr>
      </w:pPr>
      <w:r>
        <w:rPr>
          <w:rFonts w:ascii="Arial" w:eastAsiaTheme="minorHAnsi" w:hAnsi="Arial" w:cs="Arial"/>
          <w:sz w:val="22"/>
          <w:szCs w:val="22"/>
          <w:lang w:eastAsia="en-US"/>
        </w:rPr>
        <w:t>Ability</w:t>
      </w:r>
      <w:r w:rsidR="00A5534F" w:rsidRPr="00952B1B">
        <w:rPr>
          <w:rFonts w:ascii="Arial" w:eastAsiaTheme="minorHAnsi" w:hAnsi="Arial" w:cs="Arial"/>
          <w:sz w:val="22"/>
          <w:szCs w:val="22"/>
          <w:lang w:eastAsia="en-US"/>
        </w:rPr>
        <w:t xml:space="preserve"> to filter contacts based on clients/prospects and what services they have/were proposing to have. </w:t>
      </w:r>
    </w:p>
    <w:p w14:paraId="048E139A" w14:textId="77777777" w:rsidR="00A5534F" w:rsidRPr="00A5534F" w:rsidRDefault="00A5534F" w:rsidP="00A5534F">
      <w:pPr>
        <w:spacing w:after="0" w:line="240" w:lineRule="auto"/>
        <w:rPr>
          <w:rFonts w:ascii="Arial" w:hAnsi="Arial" w:cs="Arial"/>
        </w:rPr>
      </w:pPr>
    </w:p>
    <w:p w14:paraId="5992B4A4" w14:textId="6B2713CA" w:rsidR="00A5534F" w:rsidRDefault="00A5534F" w:rsidP="00A5534F">
      <w:pPr>
        <w:spacing w:after="0" w:line="240" w:lineRule="auto"/>
        <w:rPr>
          <w:rFonts w:ascii="Arial" w:hAnsi="Arial" w:cs="Arial"/>
          <w:b/>
          <w:bCs/>
          <w:u w:val="single"/>
        </w:rPr>
      </w:pPr>
      <w:r w:rsidRPr="00A5534F">
        <w:rPr>
          <w:rFonts w:ascii="Arial" w:hAnsi="Arial" w:cs="Arial"/>
          <w:b/>
          <w:bCs/>
          <w:u w:val="single"/>
        </w:rPr>
        <w:t>Project Management</w:t>
      </w:r>
      <w:r w:rsidR="001A5697">
        <w:rPr>
          <w:rFonts w:ascii="Arial" w:hAnsi="Arial" w:cs="Arial"/>
          <w:b/>
          <w:bCs/>
          <w:u w:val="single"/>
        </w:rPr>
        <w:t xml:space="preserve"> Section</w:t>
      </w:r>
      <w:r w:rsidRPr="00A5534F">
        <w:rPr>
          <w:rFonts w:ascii="Arial" w:hAnsi="Arial" w:cs="Arial"/>
          <w:b/>
          <w:bCs/>
          <w:u w:val="single"/>
        </w:rPr>
        <w:t>:</w:t>
      </w:r>
      <w:r w:rsidR="002F2E25">
        <w:rPr>
          <w:rFonts w:ascii="Arial" w:hAnsi="Arial" w:cs="Arial"/>
          <w:b/>
          <w:bCs/>
          <w:u w:val="single"/>
        </w:rPr>
        <w:br/>
      </w:r>
    </w:p>
    <w:p w14:paraId="55481510" w14:textId="384FDEE7" w:rsidR="002F2E25" w:rsidRPr="002F2E25" w:rsidRDefault="002F2E25" w:rsidP="00A5534F">
      <w:pPr>
        <w:spacing w:after="0" w:line="240" w:lineRule="auto"/>
        <w:rPr>
          <w:rFonts w:ascii="Arial" w:hAnsi="Arial" w:cs="Arial"/>
          <w:b/>
          <w:bCs/>
        </w:rPr>
      </w:pPr>
      <w:r w:rsidRPr="002F2E25">
        <w:rPr>
          <w:rFonts w:ascii="Arial" w:hAnsi="Arial" w:cs="Arial"/>
          <w:b/>
          <w:bCs/>
        </w:rPr>
        <w:t>Projects:</w:t>
      </w:r>
    </w:p>
    <w:p w14:paraId="74BCE1B0" w14:textId="77777777" w:rsidR="00952B1B" w:rsidRPr="002F2E25" w:rsidRDefault="00952B1B" w:rsidP="00952B1B">
      <w:pPr>
        <w:pStyle w:val="ListParagraph"/>
        <w:numPr>
          <w:ilvl w:val="0"/>
          <w:numId w:val="20"/>
        </w:numPr>
        <w:spacing w:after="0" w:line="240" w:lineRule="auto"/>
        <w:rPr>
          <w:rFonts w:ascii="Arial" w:eastAsiaTheme="minorHAnsi" w:hAnsi="Arial" w:cs="Arial"/>
          <w:sz w:val="22"/>
          <w:szCs w:val="22"/>
          <w:lang w:eastAsia="en-US"/>
        </w:rPr>
      </w:pPr>
      <w:r w:rsidRPr="002F2E25">
        <w:rPr>
          <w:rFonts w:ascii="Arial" w:eastAsiaTheme="minorHAnsi" w:hAnsi="Arial" w:cs="Arial"/>
          <w:sz w:val="22"/>
          <w:szCs w:val="22"/>
          <w:lang w:eastAsia="en-US"/>
        </w:rPr>
        <w:t>Create new</w:t>
      </w:r>
      <w:r w:rsidR="00A5534F" w:rsidRPr="002F2E25">
        <w:rPr>
          <w:rFonts w:ascii="Arial" w:eastAsiaTheme="minorHAnsi" w:hAnsi="Arial" w:cs="Arial"/>
          <w:sz w:val="22"/>
          <w:szCs w:val="22"/>
          <w:lang w:eastAsia="en-US"/>
        </w:rPr>
        <w:t xml:space="preserve"> projects</w:t>
      </w:r>
    </w:p>
    <w:p w14:paraId="2B8ACBF4" w14:textId="77777777" w:rsidR="002F2E25" w:rsidRPr="002F2E25" w:rsidRDefault="00952B1B" w:rsidP="00952B1B">
      <w:pPr>
        <w:pStyle w:val="ListParagraph"/>
        <w:numPr>
          <w:ilvl w:val="0"/>
          <w:numId w:val="20"/>
        </w:numPr>
        <w:spacing w:after="0" w:line="240" w:lineRule="auto"/>
        <w:rPr>
          <w:rFonts w:ascii="Arial" w:eastAsiaTheme="minorHAnsi" w:hAnsi="Arial" w:cs="Arial"/>
          <w:sz w:val="22"/>
          <w:szCs w:val="22"/>
          <w:lang w:eastAsia="en-US"/>
        </w:rPr>
      </w:pPr>
      <w:r w:rsidRPr="002F2E25">
        <w:rPr>
          <w:rFonts w:ascii="Arial" w:eastAsiaTheme="minorHAnsi" w:hAnsi="Arial" w:cs="Arial"/>
          <w:sz w:val="22"/>
          <w:szCs w:val="22"/>
          <w:lang w:eastAsia="en-US"/>
        </w:rPr>
        <w:t xml:space="preserve">Tag </w:t>
      </w:r>
      <w:r w:rsidR="002F2E25" w:rsidRPr="002F2E25">
        <w:rPr>
          <w:rFonts w:ascii="Arial" w:eastAsiaTheme="minorHAnsi" w:hAnsi="Arial" w:cs="Arial"/>
          <w:sz w:val="22"/>
          <w:szCs w:val="22"/>
          <w:lang w:eastAsia="en-US"/>
        </w:rPr>
        <w:t xml:space="preserve">and filter </w:t>
      </w:r>
      <w:r w:rsidRPr="002F2E25">
        <w:rPr>
          <w:rFonts w:ascii="Arial" w:eastAsiaTheme="minorHAnsi" w:hAnsi="Arial" w:cs="Arial"/>
          <w:sz w:val="22"/>
          <w:szCs w:val="22"/>
          <w:lang w:eastAsia="en-US"/>
        </w:rPr>
        <w:t xml:space="preserve">projects </w:t>
      </w:r>
      <w:r w:rsidR="002F2E25" w:rsidRPr="002F2E25">
        <w:rPr>
          <w:rFonts w:ascii="Arial" w:eastAsiaTheme="minorHAnsi" w:hAnsi="Arial" w:cs="Arial"/>
          <w:sz w:val="22"/>
          <w:szCs w:val="22"/>
          <w:lang w:eastAsia="en-US"/>
        </w:rPr>
        <w:t>by</w:t>
      </w:r>
      <w:r w:rsidRPr="002F2E25">
        <w:rPr>
          <w:rFonts w:ascii="Arial" w:eastAsiaTheme="minorHAnsi" w:hAnsi="Arial" w:cs="Arial"/>
          <w:sz w:val="22"/>
          <w:szCs w:val="22"/>
          <w:lang w:eastAsia="en-US"/>
        </w:rPr>
        <w:t xml:space="preserve"> bespoke </w:t>
      </w:r>
      <w:r w:rsidR="002F2E25" w:rsidRPr="002F2E25">
        <w:rPr>
          <w:rFonts w:ascii="Arial" w:eastAsiaTheme="minorHAnsi" w:hAnsi="Arial" w:cs="Arial"/>
          <w:sz w:val="22"/>
          <w:szCs w:val="22"/>
          <w:lang w:eastAsia="en-US"/>
        </w:rPr>
        <w:t>tags</w:t>
      </w:r>
    </w:p>
    <w:p w14:paraId="3EE68D22" w14:textId="77777777" w:rsidR="002F2E25" w:rsidRPr="002F2E25" w:rsidRDefault="002F2E25" w:rsidP="00952B1B">
      <w:pPr>
        <w:pStyle w:val="ListParagraph"/>
        <w:numPr>
          <w:ilvl w:val="0"/>
          <w:numId w:val="20"/>
        </w:numPr>
        <w:spacing w:after="0" w:line="240" w:lineRule="auto"/>
        <w:rPr>
          <w:rFonts w:ascii="Arial" w:eastAsiaTheme="minorHAnsi" w:hAnsi="Arial" w:cs="Arial"/>
          <w:sz w:val="22"/>
          <w:szCs w:val="22"/>
          <w:lang w:eastAsia="en-US"/>
        </w:rPr>
      </w:pPr>
      <w:r w:rsidRPr="002F2E25">
        <w:rPr>
          <w:rFonts w:ascii="Arial" w:eastAsiaTheme="minorHAnsi" w:hAnsi="Arial" w:cs="Arial"/>
          <w:sz w:val="22"/>
          <w:szCs w:val="22"/>
          <w:lang w:eastAsia="en-US"/>
        </w:rPr>
        <w:t>A</w:t>
      </w:r>
      <w:r w:rsidR="00A5534F" w:rsidRPr="002F2E25">
        <w:rPr>
          <w:rFonts w:ascii="Arial" w:eastAsiaTheme="minorHAnsi" w:hAnsi="Arial" w:cs="Arial"/>
          <w:sz w:val="22"/>
          <w:szCs w:val="22"/>
          <w:lang w:eastAsia="en-US"/>
        </w:rPr>
        <w:t>dd top-level project notes (Background)</w:t>
      </w:r>
    </w:p>
    <w:p w14:paraId="409740E7" w14:textId="77777777" w:rsidR="002F2E25" w:rsidRPr="002F2E25" w:rsidRDefault="002F2E25" w:rsidP="00346BAC">
      <w:pPr>
        <w:pStyle w:val="ListParagraph"/>
        <w:numPr>
          <w:ilvl w:val="0"/>
          <w:numId w:val="20"/>
        </w:numPr>
        <w:spacing w:after="0" w:line="240" w:lineRule="auto"/>
        <w:rPr>
          <w:rFonts w:ascii="Arial" w:eastAsiaTheme="minorHAnsi" w:hAnsi="Arial" w:cs="Arial"/>
          <w:sz w:val="22"/>
          <w:szCs w:val="22"/>
          <w:lang w:eastAsia="en-US"/>
        </w:rPr>
      </w:pPr>
      <w:r w:rsidRPr="002F2E25">
        <w:rPr>
          <w:rFonts w:ascii="Arial" w:eastAsiaTheme="minorHAnsi" w:hAnsi="Arial" w:cs="Arial"/>
          <w:sz w:val="22"/>
          <w:szCs w:val="22"/>
          <w:lang w:eastAsia="en-US"/>
        </w:rPr>
        <w:t>C</w:t>
      </w:r>
      <w:r w:rsidR="00A5534F" w:rsidRPr="002F2E25">
        <w:rPr>
          <w:rFonts w:ascii="Arial" w:eastAsiaTheme="minorHAnsi" w:hAnsi="Arial" w:cs="Arial"/>
          <w:sz w:val="22"/>
          <w:szCs w:val="22"/>
          <w:lang w:eastAsia="en-US"/>
        </w:rPr>
        <w:t>reate new fields where needed</w:t>
      </w:r>
    </w:p>
    <w:p w14:paraId="742D9098" w14:textId="72750E6C" w:rsidR="00A5534F" w:rsidRPr="002F2E25" w:rsidRDefault="002F2E25" w:rsidP="00346BAC">
      <w:pPr>
        <w:pStyle w:val="ListParagraph"/>
        <w:numPr>
          <w:ilvl w:val="0"/>
          <w:numId w:val="20"/>
        </w:numPr>
        <w:spacing w:after="0" w:line="240" w:lineRule="auto"/>
        <w:rPr>
          <w:rFonts w:ascii="Arial" w:eastAsiaTheme="minorHAnsi" w:hAnsi="Arial" w:cs="Arial"/>
          <w:sz w:val="22"/>
          <w:szCs w:val="22"/>
          <w:lang w:eastAsia="en-US"/>
        </w:rPr>
      </w:pPr>
      <w:r w:rsidRPr="002F2E25">
        <w:rPr>
          <w:rFonts w:ascii="Arial" w:eastAsiaTheme="minorHAnsi" w:hAnsi="Arial" w:cs="Arial"/>
          <w:sz w:val="22"/>
          <w:szCs w:val="22"/>
          <w:lang w:eastAsia="en-US"/>
        </w:rPr>
        <w:t>Ability to</w:t>
      </w:r>
      <w:r w:rsidR="00A5534F" w:rsidRPr="002F2E25">
        <w:rPr>
          <w:rFonts w:ascii="Arial" w:eastAsiaTheme="minorHAnsi" w:hAnsi="Arial" w:cs="Arial"/>
          <w:sz w:val="22"/>
          <w:szCs w:val="22"/>
          <w:lang w:eastAsia="en-US"/>
        </w:rPr>
        <w:t xml:space="preserve"> set up project templates, e.g. with standard tasks for a ‘Web Design’ project, and insert those tasks into any project. </w:t>
      </w:r>
      <w:r w:rsidRPr="002F2E25">
        <w:rPr>
          <w:rFonts w:ascii="Arial" w:eastAsiaTheme="minorHAnsi" w:hAnsi="Arial" w:cs="Arial"/>
          <w:sz w:val="22"/>
          <w:szCs w:val="22"/>
          <w:lang w:eastAsia="en-US"/>
        </w:rPr>
        <w:t>T</w:t>
      </w:r>
      <w:r w:rsidR="00A5534F" w:rsidRPr="002F2E25">
        <w:rPr>
          <w:rFonts w:ascii="Arial" w:eastAsiaTheme="minorHAnsi" w:hAnsi="Arial" w:cs="Arial"/>
          <w:sz w:val="22"/>
          <w:szCs w:val="22"/>
          <w:lang w:eastAsia="en-US"/>
        </w:rPr>
        <w:t>asks in those templates should automatically set with the appropriate spacing, e.g. Design call on Day 1, Mock up on Day 7, Client Amends to Mock up on Day 14. If we change the date of a particular task in a template, the option should be offered to move all dependent tasks forward at the same rate, ignoring weekends, e.g. if task 2 is set for 5 working days after task 1 and task 1 is moved, the system should ask if we want to move the dependent tasks as well.</w:t>
      </w:r>
    </w:p>
    <w:p w14:paraId="1311048B" w14:textId="77777777" w:rsidR="00A5534F" w:rsidRPr="00A5534F" w:rsidRDefault="00A5534F" w:rsidP="00A5534F">
      <w:pPr>
        <w:spacing w:after="0" w:line="240" w:lineRule="auto"/>
        <w:rPr>
          <w:rFonts w:ascii="Arial" w:hAnsi="Arial" w:cs="Arial"/>
        </w:rPr>
      </w:pPr>
    </w:p>
    <w:p w14:paraId="344443C4" w14:textId="77777777" w:rsidR="002F2E25" w:rsidRDefault="00A5534F" w:rsidP="00A5534F">
      <w:pPr>
        <w:spacing w:after="0" w:line="240" w:lineRule="auto"/>
        <w:rPr>
          <w:rFonts w:ascii="Arial" w:hAnsi="Arial" w:cs="Arial"/>
          <w:b/>
          <w:bCs/>
        </w:rPr>
      </w:pPr>
      <w:r w:rsidRPr="00A5534F">
        <w:rPr>
          <w:rFonts w:ascii="Arial" w:hAnsi="Arial" w:cs="Arial"/>
          <w:b/>
          <w:bCs/>
        </w:rPr>
        <w:t xml:space="preserve">Tasklists: </w:t>
      </w:r>
    </w:p>
    <w:p w14:paraId="184C8B43" w14:textId="77777777" w:rsidR="00A27461" w:rsidRPr="00A27461" w:rsidRDefault="002F2E25" w:rsidP="002F2E25">
      <w:pPr>
        <w:pStyle w:val="ListParagraph"/>
        <w:numPr>
          <w:ilvl w:val="0"/>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Ability</w:t>
      </w:r>
      <w:r w:rsidR="00A5534F" w:rsidRPr="00A27461">
        <w:rPr>
          <w:rFonts w:ascii="Arial" w:eastAsiaTheme="minorHAnsi" w:hAnsi="Arial" w:cs="Arial"/>
          <w:sz w:val="22"/>
          <w:szCs w:val="22"/>
          <w:lang w:eastAsia="en-US"/>
        </w:rPr>
        <w:t xml:space="preserve"> to add Tasklists to a contact or to a project to group specific tasks, e.g. Quotes &amp; Proposals for contacts, SEO Work December or Web Redesign 2022 for a project</w:t>
      </w:r>
    </w:p>
    <w:p w14:paraId="310496C2" w14:textId="77777777" w:rsidR="00A27461" w:rsidRPr="00A27461" w:rsidRDefault="00A27461" w:rsidP="002F2E25">
      <w:pPr>
        <w:pStyle w:val="ListParagraph"/>
        <w:numPr>
          <w:ilvl w:val="0"/>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Tasks</w:t>
      </w:r>
      <w:r w:rsidR="00A5534F" w:rsidRPr="00A27461">
        <w:rPr>
          <w:rFonts w:ascii="Arial" w:eastAsiaTheme="minorHAnsi" w:hAnsi="Arial" w:cs="Arial"/>
          <w:sz w:val="22"/>
          <w:szCs w:val="22"/>
          <w:lang w:eastAsia="en-US"/>
        </w:rPr>
        <w:t xml:space="preserve"> should have fields such as: </w:t>
      </w:r>
    </w:p>
    <w:p w14:paraId="172D2F5F" w14:textId="77777777" w:rsidR="00A27461" w:rsidRPr="00A27461" w:rsidRDefault="00A5534F"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Title</w:t>
      </w:r>
    </w:p>
    <w:p w14:paraId="252261C8" w14:textId="77777777" w:rsidR="00A27461" w:rsidRPr="00A27461" w:rsidRDefault="00A5534F"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Descripti</w:t>
      </w:r>
      <w:r w:rsidR="00A27461" w:rsidRPr="00A27461">
        <w:rPr>
          <w:rFonts w:ascii="Arial" w:eastAsiaTheme="minorHAnsi" w:hAnsi="Arial" w:cs="Arial"/>
          <w:sz w:val="22"/>
          <w:szCs w:val="22"/>
          <w:lang w:eastAsia="en-US"/>
        </w:rPr>
        <w:t>on</w:t>
      </w:r>
      <w:r w:rsidRPr="00A27461">
        <w:rPr>
          <w:rFonts w:ascii="Arial" w:eastAsiaTheme="minorHAnsi" w:hAnsi="Arial" w:cs="Arial"/>
          <w:sz w:val="22"/>
          <w:szCs w:val="22"/>
          <w:lang w:eastAsia="en-US"/>
        </w:rPr>
        <w:t xml:space="preserve"> </w:t>
      </w:r>
    </w:p>
    <w:p w14:paraId="67EAF815" w14:textId="77777777" w:rsidR="00A27461" w:rsidRPr="00A27461" w:rsidRDefault="00A5534F"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Colour Code</w:t>
      </w:r>
    </w:p>
    <w:p w14:paraId="69547794" w14:textId="77777777" w:rsidR="00A27461" w:rsidRPr="00A27461" w:rsidRDefault="00A5534F"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Person(s) responsible</w:t>
      </w:r>
    </w:p>
    <w:p w14:paraId="536BBFDE" w14:textId="77777777" w:rsidR="00A27461" w:rsidRPr="00A27461" w:rsidRDefault="00A27461"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O</w:t>
      </w:r>
      <w:r w:rsidR="00A5534F" w:rsidRPr="00A27461">
        <w:rPr>
          <w:rFonts w:ascii="Arial" w:eastAsiaTheme="minorHAnsi" w:hAnsi="Arial" w:cs="Arial"/>
          <w:sz w:val="22"/>
          <w:szCs w:val="22"/>
          <w:lang w:eastAsia="en-US"/>
        </w:rPr>
        <w:t>ption to notify the person(s) or not as the task is added</w:t>
      </w:r>
    </w:p>
    <w:p w14:paraId="235251EB" w14:textId="77777777" w:rsidR="00A27461" w:rsidRPr="00A27461" w:rsidRDefault="00A5534F"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Task time done and remaining</w:t>
      </w:r>
    </w:p>
    <w:p w14:paraId="6FB7D551" w14:textId="77777777" w:rsidR="00A27461" w:rsidRPr="00A27461" w:rsidRDefault="00A27461"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D</w:t>
      </w:r>
      <w:r w:rsidR="00A5534F" w:rsidRPr="00A27461">
        <w:rPr>
          <w:rFonts w:ascii="Arial" w:eastAsiaTheme="minorHAnsi" w:hAnsi="Arial" w:cs="Arial"/>
          <w:sz w:val="22"/>
          <w:szCs w:val="22"/>
          <w:lang w:eastAsia="en-US"/>
        </w:rPr>
        <w:t>ue date</w:t>
      </w:r>
    </w:p>
    <w:p w14:paraId="6F663F63" w14:textId="77777777" w:rsidR="00A27461" w:rsidRPr="00A27461" w:rsidRDefault="00A5534F"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Reason on hold</w:t>
      </w:r>
    </w:p>
    <w:p w14:paraId="7236997F" w14:textId="77777777" w:rsidR="00A27461" w:rsidRPr="00A27461" w:rsidRDefault="00A27461"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O</w:t>
      </w:r>
      <w:r w:rsidR="00A5534F" w:rsidRPr="00A27461">
        <w:rPr>
          <w:rFonts w:ascii="Arial" w:eastAsiaTheme="minorHAnsi" w:hAnsi="Arial" w:cs="Arial"/>
          <w:sz w:val="22"/>
          <w:szCs w:val="22"/>
          <w:lang w:eastAsia="en-US"/>
        </w:rPr>
        <w:t>ption to remind the person(s) X mins or X days before date due</w:t>
      </w:r>
    </w:p>
    <w:p w14:paraId="0EE7FC93" w14:textId="554AB7C5" w:rsidR="00A5534F" w:rsidRDefault="00A27461" w:rsidP="00A27461">
      <w:pPr>
        <w:pStyle w:val="ListParagraph"/>
        <w:numPr>
          <w:ilvl w:val="1"/>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O</w:t>
      </w:r>
      <w:r w:rsidR="00A5534F" w:rsidRPr="00A27461">
        <w:rPr>
          <w:rFonts w:ascii="Arial" w:eastAsiaTheme="minorHAnsi" w:hAnsi="Arial" w:cs="Arial"/>
          <w:sz w:val="22"/>
          <w:szCs w:val="22"/>
          <w:lang w:eastAsia="en-US"/>
        </w:rPr>
        <w:t>n completion send notification email to {insert email addresses}</w:t>
      </w:r>
    </w:p>
    <w:p w14:paraId="3E15C8AC" w14:textId="77777777" w:rsidR="003E207A" w:rsidRDefault="00A27461" w:rsidP="00736DA6">
      <w:pPr>
        <w:pStyle w:val="ListParagraph"/>
        <w:numPr>
          <w:ilvl w:val="0"/>
          <w:numId w:val="21"/>
        </w:numPr>
        <w:spacing w:after="0" w:line="240" w:lineRule="auto"/>
        <w:rPr>
          <w:rFonts w:ascii="Arial" w:eastAsiaTheme="minorHAnsi" w:hAnsi="Arial" w:cs="Arial"/>
          <w:sz w:val="22"/>
          <w:szCs w:val="22"/>
          <w:lang w:eastAsia="en-US"/>
        </w:rPr>
      </w:pPr>
      <w:r w:rsidRPr="00A27461">
        <w:rPr>
          <w:rFonts w:ascii="Arial" w:eastAsiaTheme="minorHAnsi" w:hAnsi="Arial" w:cs="Arial"/>
          <w:sz w:val="22"/>
          <w:szCs w:val="22"/>
          <w:lang w:eastAsia="en-US"/>
        </w:rPr>
        <w:t xml:space="preserve">Ability to add </w:t>
      </w:r>
      <w:r w:rsidR="00A5534F" w:rsidRPr="003E207A">
        <w:rPr>
          <w:rFonts w:ascii="Arial" w:eastAsiaTheme="minorHAnsi" w:hAnsi="Arial" w:cs="Arial"/>
          <w:sz w:val="22"/>
          <w:szCs w:val="22"/>
          <w:lang w:eastAsia="en-US"/>
        </w:rPr>
        <w:t xml:space="preserve">comments to a task and </w:t>
      </w:r>
      <w:r w:rsidR="003E207A" w:rsidRPr="003E207A">
        <w:rPr>
          <w:rFonts w:ascii="Arial" w:eastAsiaTheme="minorHAnsi" w:hAnsi="Arial" w:cs="Arial"/>
          <w:sz w:val="22"/>
          <w:szCs w:val="22"/>
          <w:lang w:eastAsia="en-US"/>
        </w:rPr>
        <w:t>select</w:t>
      </w:r>
      <w:r w:rsidR="00A5534F" w:rsidRPr="003E207A">
        <w:rPr>
          <w:rFonts w:ascii="Arial" w:eastAsiaTheme="minorHAnsi" w:hAnsi="Arial" w:cs="Arial"/>
          <w:sz w:val="22"/>
          <w:szCs w:val="22"/>
          <w:lang w:eastAsia="en-US"/>
        </w:rPr>
        <w:t xml:space="preserve"> a person to send a copy of that comment via email</w:t>
      </w:r>
    </w:p>
    <w:p w14:paraId="22DA679F" w14:textId="77777777" w:rsidR="003E207A" w:rsidRPr="003E207A" w:rsidRDefault="003E207A" w:rsidP="00993F5A">
      <w:pPr>
        <w:pStyle w:val="ListParagraph"/>
        <w:numPr>
          <w:ilvl w:val="0"/>
          <w:numId w:val="21"/>
        </w:numPr>
        <w:spacing w:after="0" w:line="240" w:lineRule="auto"/>
        <w:rPr>
          <w:rFonts w:ascii="Arial" w:eastAsiaTheme="minorHAnsi" w:hAnsi="Arial" w:cs="Arial"/>
          <w:sz w:val="22"/>
          <w:szCs w:val="22"/>
          <w:lang w:eastAsia="en-US"/>
        </w:rPr>
      </w:pPr>
      <w:r w:rsidRPr="003E207A">
        <w:rPr>
          <w:rFonts w:ascii="Arial" w:eastAsiaTheme="minorHAnsi" w:hAnsi="Arial" w:cs="Arial"/>
          <w:sz w:val="22"/>
          <w:szCs w:val="22"/>
          <w:lang w:eastAsia="en-US"/>
        </w:rPr>
        <w:lastRenderedPageBreak/>
        <w:t>Within the comment, see</w:t>
      </w:r>
      <w:r w:rsidR="00A5534F" w:rsidRPr="003E207A">
        <w:rPr>
          <w:rFonts w:ascii="Arial" w:eastAsiaTheme="minorHAnsi" w:hAnsi="Arial" w:cs="Arial"/>
          <w:sz w:val="22"/>
          <w:szCs w:val="22"/>
          <w:lang w:eastAsia="en-US"/>
        </w:rPr>
        <w:t xml:space="preserve"> which other users it was sent to</w:t>
      </w:r>
    </w:p>
    <w:p w14:paraId="1CFA8781" w14:textId="1CD8C407" w:rsidR="00A5534F" w:rsidRPr="003E207A" w:rsidRDefault="003E207A" w:rsidP="00993F5A">
      <w:pPr>
        <w:pStyle w:val="ListParagraph"/>
        <w:numPr>
          <w:ilvl w:val="0"/>
          <w:numId w:val="21"/>
        </w:numPr>
        <w:spacing w:after="0" w:line="240" w:lineRule="auto"/>
        <w:rPr>
          <w:rFonts w:ascii="Arial" w:eastAsiaTheme="minorHAnsi" w:hAnsi="Arial" w:cs="Arial"/>
          <w:sz w:val="22"/>
          <w:szCs w:val="22"/>
          <w:lang w:eastAsia="en-US"/>
        </w:rPr>
      </w:pPr>
      <w:r w:rsidRPr="003E207A">
        <w:rPr>
          <w:rFonts w:ascii="Arial" w:eastAsiaTheme="minorHAnsi" w:hAnsi="Arial" w:cs="Arial"/>
          <w:sz w:val="22"/>
          <w:szCs w:val="22"/>
          <w:lang w:eastAsia="en-US"/>
        </w:rPr>
        <w:t>Ability</w:t>
      </w:r>
      <w:r w:rsidR="00A5534F" w:rsidRPr="003E207A">
        <w:rPr>
          <w:rFonts w:ascii="Arial" w:eastAsiaTheme="minorHAnsi" w:hAnsi="Arial" w:cs="Arial"/>
          <w:sz w:val="22"/>
          <w:szCs w:val="22"/>
          <w:lang w:eastAsia="en-US"/>
        </w:rPr>
        <w:t xml:space="preserve"> to log time against a task.</w:t>
      </w:r>
    </w:p>
    <w:p w14:paraId="522D3129" w14:textId="77777777" w:rsidR="00A5534F" w:rsidRPr="00A5534F" w:rsidRDefault="00A5534F" w:rsidP="00A5534F">
      <w:pPr>
        <w:spacing w:after="0" w:line="240" w:lineRule="auto"/>
        <w:rPr>
          <w:rFonts w:ascii="Arial" w:hAnsi="Arial" w:cs="Arial"/>
        </w:rPr>
      </w:pPr>
    </w:p>
    <w:p w14:paraId="75D84D35" w14:textId="77777777" w:rsidR="003E207A" w:rsidRDefault="00A5534F" w:rsidP="00A5534F">
      <w:pPr>
        <w:spacing w:after="0" w:line="240" w:lineRule="auto"/>
        <w:rPr>
          <w:rFonts w:ascii="Arial" w:hAnsi="Arial" w:cs="Arial"/>
          <w:b/>
          <w:bCs/>
        </w:rPr>
      </w:pPr>
      <w:r w:rsidRPr="00A5534F">
        <w:rPr>
          <w:rFonts w:ascii="Arial" w:hAnsi="Arial" w:cs="Arial"/>
          <w:b/>
          <w:bCs/>
        </w:rPr>
        <w:t xml:space="preserve">Workload: </w:t>
      </w:r>
    </w:p>
    <w:p w14:paraId="09D6F423" w14:textId="77777777" w:rsidR="003E207A" w:rsidRPr="00C879E4" w:rsidRDefault="003E207A" w:rsidP="003E207A">
      <w:pPr>
        <w:pStyle w:val="ListParagraph"/>
        <w:numPr>
          <w:ilvl w:val="0"/>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Ability</w:t>
      </w:r>
      <w:r w:rsidR="00A5534F" w:rsidRPr="00C879E4">
        <w:rPr>
          <w:rFonts w:ascii="Arial" w:eastAsiaTheme="minorHAnsi" w:hAnsi="Arial" w:cs="Arial"/>
          <w:sz w:val="22"/>
          <w:szCs w:val="22"/>
          <w:lang w:eastAsia="en-US"/>
        </w:rPr>
        <w:t xml:space="preserve"> to view a person’s or multiple persons’ workload on a single screen in a tick list format</w:t>
      </w:r>
    </w:p>
    <w:p w14:paraId="57CBC07B" w14:textId="794CCE2A" w:rsidR="00127F4C" w:rsidRPr="00C879E4" w:rsidRDefault="00127F4C" w:rsidP="003E207A">
      <w:pPr>
        <w:pStyle w:val="ListParagraph"/>
        <w:numPr>
          <w:ilvl w:val="0"/>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Ability to change the size of any column</w:t>
      </w:r>
    </w:p>
    <w:p w14:paraId="4D9AEA15" w14:textId="77777777" w:rsidR="002E1B55" w:rsidRPr="00C879E4" w:rsidRDefault="002E1B55" w:rsidP="002E1B55">
      <w:pPr>
        <w:pStyle w:val="ListParagraph"/>
        <w:numPr>
          <w:ilvl w:val="0"/>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In the workload list, this should display any tasks/meetings set for that person(s)</w:t>
      </w:r>
    </w:p>
    <w:p w14:paraId="702C6A71" w14:textId="77777777" w:rsidR="00127F4C" w:rsidRPr="00C879E4" w:rsidRDefault="00A5534F" w:rsidP="00A5534F">
      <w:pPr>
        <w:pStyle w:val="ListParagraph"/>
        <w:numPr>
          <w:ilvl w:val="0"/>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Any person should be able to view another person’s workload list</w:t>
      </w:r>
    </w:p>
    <w:p w14:paraId="7812A6B1" w14:textId="77777777" w:rsidR="00127F4C" w:rsidRPr="00C879E4" w:rsidRDefault="00A5534F" w:rsidP="00A5534F">
      <w:pPr>
        <w:pStyle w:val="ListParagraph"/>
        <w:numPr>
          <w:ilvl w:val="0"/>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Fields we’d like to see are:</w:t>
      </w:r>
    </w:p>
    <w:p w14:paraId="50F9063F" w14:textId="5295DE1F" w:rsidR="00127F4C" w:rsidRPr="00C879E4" w:rsidRDefault="00A5534F"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Task colour code</w:t>
      </w:r>
      <w:r w:rsidR="00127F4C" w:rsidRPr="00C879E4">
        <w:rPr>
          <w:rFonts w:ascii="Arial" w:eastAsiaTheme="minorHAnsi" w:hAnsi="Arial" w:cs="Arial"/>
          <w:sz w:val="22"/>
          <w:szCs w:val="22"/>
          <w:lang w:eastAsia="en-US"/>
        </w:rPr>
        <w:t xml:space="preserve"> (e.g. orange to represent ‘on hold’, etc)</w:t>
      </w:r>
    </w:p>
    <w:p w14:paraId="0308C536" w14:textId="77777777" w:rsidR="00127F4C" w:rsidRPr="00C879E4" w:rsidRDefault="00A5534F"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Task name</w:t>
      </w:r>
    </w:p>
    <w:p w14:paraId="31D9B343" w14:textId="77777777" w:rsidR="00127F4C" w:rsidRPr="00C879E4" w:rsidRDefault="00A5534F"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Time remaining</w:t>
      </w:r>
    </w:p>
    <w:p w14:paraId="6F72B67D" w14:textId="77777777" w:rsidR="00127F4C" w:rsidRPr="00C879E4" w:rsidRDefault="00127F4C"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T</w:t>
      </w:r>
      <w:r w:rsidR="00A5534F" w:rsidRPr="00C879E4">
        <w:rPr>
          <w:rFonts w:ascii="Arial" w:eastAsiaTheme="minorHAnsi" w:hAnsi="Arial" w:cs="Arial"/>
          <w:sz w:val="22"/>
          <w:szCs w:val="22"/>
          <w:lang w:eastAsia="en-US"/>
        </w:rPr>
        <w:t>ask description</w:t>
      </w:r>
    </w:p>
    <w:p w14:paraId="2C21A004" w14:textId="77777777" w:rsidR="00127F4C" w:rsidRPr="00C879E4" w:rsidRDefault="00127F4C"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W</w:t>
      </w:r>
      <w:r w:rsidR="00A5534F" w:rsidRPr="00C879E4">
        <w:rPr>
          <w:rFonts w:ascii="Arial" w:eastAsiaTheme="minorHAnsi" w:hAnsi="Arial" w:cs="Arial"/>
          <w:sz w:val="22"/>
          <w:szCs w:val="22"/>
          <w:lang w:eastAsia="en-US"/>
        </w:rPr>
        <w:t>ho/what the task is for (i.e. is it set against a contact, a company or a project/tasklist)</w:t>
      </w:r>
    </w:p>
    <w:p w14:paraId="4462B0D2" w14:textId="77777777" w:rsidR="00127F4C" w:rsidRPr="00C879E4" w:rsidRDefault="00A5534F"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Person(s) responsible</w:t>
      </w:r>
    </w:p>
    <w:p w14:paraId="34D16A95" w14:textId="77777777" w:rsidR="00127F4C" w:rsidRPr="00C879E4" w:rsidRDefault="00127F4C" w:rsidP="00127F4C">
      <w:pPr>
        <w:pStyle w:val="ListParagraph"/>
        <w:numPr>
          <w:ilvl w:val="1"/>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D</w:t>
      </w:r>
      <w:r w:rsidR="00A5534F" w:rsidRPr="00C879E4">
        <w:rPr>
          <w:rFonts w:ascii="Arial" w:eastAsiaTheme="minorHAnsi" w:hAnsi="Arial" w:cs="Arial"/>
          <w:sz w:val="22"/>
          <w:szCs w:val="22"/>
          <w:lang w:eastAsia="en-US"/>
        </w:rPr>
        <w:t>ue date</w:t>
      </w:r>
    </w:p>
    <w:p w14:paraId="14105B06" w14:textId="77777777" w:rsidR="00C879E4" w:rsidRPr="00C879E4" w:rsidRDefault="00A5534F" w:rsidP="00127F4C">
      <w:pPr>
        <w:pStyle w:val="ListParagraph"/>
        <w:numPr>
          <w:ilvl w:val="0"/>
          <w:numId w:val="22"/>
        </w:numPr>
        <w:spacing w:after="0" w:line="240" w:lineRule="auto"/>
        <w:rPr>
          <w:rFonts w:ascii="Arial" w:eastAsiaTheme="minorHAnsi" w:hAnsi="Arial" w:cs="Arial"/>
          <w:sz w:val="22"/>
          <w:szCs w:val="22"/>
          <w:lang w:eastAsia="en-US"/>
        </w:rPr>
      </w:pPr>
      <w:r w:rsidRPr="00C879E4">
        <w:rPr>
          <w:rFonts w:ascii="Arial" w:eastAsiaTheme="minorHAnsi" w:hAnsi="Arial" w:cs="Arial"/>
          <w:sz w:val="22"/>
          <w:szCs w:val="22"/>
          <w:lang w:eastAsia="en-US"/>
        </w:rPr>
        <w:t xml:space="preserve">These should be grouped by day for this week and next week with total time added up beneath, and then in weeks moving forward. </w:t>
      </w:r>
    </w:p>
    <w:p w14:paraId="7B862AE4" w14:textId="77777777" w:rsidR="00C879E4" w:rsidRPr="00C879E4" w:rsidRDefault="00A5534F" w:rsidP="00127F4C">
      <w:pPr>
        <w:pStyle w:val="ListParagraph"/>
        <w:numPr>
          <w:ilvl w:val="0"/>
          <w:numId w:val="22"/>
        </w:numPr>
        <w:spacing w:after="0" w:line="240" w:lineRule="auto"/>
        <w:rPr>
          <w:rFonts w:ascii="Arial" w:hAnsi="Arial" w:cs="Arial"/>
        </w:rPr>
      </w:pPr>
      <w:r w:rsidRPr="00C879E4">
        <w:rPr>
          <w:rFonts w:ascii="Arial" w:eastAsiaTheme="minorHAnsi" w:hAnsi="Arial" w:cs="Arial"/>
          <w:sz w:val="22"/>
          <w:szCs w:val="22"/>
          <w:lang w:eastAsia="en-US"/>
        </w:rPr>
        <w:t xml:space="preserve">To move a date/update any field from </w:t>
      </w:r>
      <w:r w:rsidR="00C879E4" w:rsidRPr="00C879E4">
        <w:rPr>
          <w:rFonts w:ascii="Arial" w:eastAsiaTheme="minorHAnsi" w:hAnsi="Arial" w:cs="Arial"/>
          <w:sz w:val="22"/>
          <w:szCs w:val="22"/>
          <w:lang w:eastAsia="en-US"/>
        </w:rPr>
        <w:t>the workload list,</w:t>
      </w:r>
      <w:r w:rsidRPr="00C879E4">
        <w:rPr>
          <w:rFonts w:ascii="Arial" w:eastAsiaTheme="minorHAnsi" w:hAnsi="Arial" w:cs="Arial"/>
          <w:sz w:val="22"/>
          <w:szCs w:val="22"/>
          <w:lang w:eastAsia="en-US"/>
        </w:rPr>
        <w:t xml:space="preserve"> we should be able to double-click and update it, or click on the contact/company/project to go to the fuller record and update from there</w:t>
      </w:r>
    </w:p>
    <w:p w14:paraId="3D137CAC" w14:textId="77777777" w:rsidR="00C879E4" w:rsidRDefault="00C879E4" w:rsidP="00C879E4">
      <w:pPr>
        <w:spacing w:after="0" w:line="240" w:lineRule="auto"/>
        <w:rPr>
          <w:rFonts w:ascii="Arial" w:hAnsi="Arial" w:cs="Arial"/>
        </w:rPr>
      </w:pPr>
    </w:p>
    <w:p w14:paraId="780BA8E3" w14:textId="795B14E0" w:rsidR="001D4285" w:rsidRPr="00C879E4" w:rsidRDefault="00C879E4" w:rsidP="00C879E4">
      <w:pPr>
        <w:spacing w:after="0" w:line="240" w:lineRule="auto"/>
        <w:rPr>
          <w:rFonts w:ascii="Arial" w:hAnsi="Arial" w:cs="Arial"/>
          <w:sz w:val="20"/>
          <w:szCs w:val="20"/>
        </w:rPr>
      </w:pPr>
      <w:r>
        <w:rPr>
          <w:rFonts w:ascii="Arial" w:hAnsi="Arial" w:cs="Arial"/>
          <w:u w:val="single"/>
        </w:rPr>
        <w:t>Desired:</w:t>
      </w:r>
      <w:r>
        <w:rPr>
          <w:rFonts w:ascii="Arial" w:hAnsi="Arial" w:cs="Arial"/>
        </w:rPr>
        <w:t xml:space="preserve"> Ability to view</w:t>
      </w:r>
      <w:r w:rsidR="009B7BEF">
        <w:rPr>
          <w:rFonts w:ascii="Arial" w:hAnsi="Arial" w:cs="Arial"/>
        </w:rPr>
        <w:t xml:space="preserve"> and update</w:t>
      </w:r>
      <w:r>
        <w:rPr>
          <w:rFonts w:ascii="Arial" w:hAnsi="Arial" w:cs="Arial"/>
        </w:rPr>
        <w:t xml:space="preserve"> the system on a mobile device</w:t>
      </w:r>
      <w:r w:rsidR="00A5534F" w:rsidRPr="00C879E4">
        <w:rPr>
          <w:rFonts w:ascii="Arial" w:hAnsi="Arial" w:cs="Arial"/>
        </w:rPr>
        <w:br/>
      </w:r>
    </w:p>
    <w:p w14:paraId="725B107C" w14:textId="77777777" w:rsidR="00960F1F" w:rsidRPr="00202DB8" w:rsidRDefault="00237DCE">
      <w:pPr>
        <w:rPr>
          <w:rFonts w:ascii="Arial" w:hAnsi="Arial" w:cs="Arial"/>
          <w:b/>
          <w:sz w:val="24"/>
          <w:szCs w:val="24"/>
        </w:rPr>
      </w:pPr>
      <w:r w:rsidRPr="00202DB8">
        <w:rPr>
          <w:rFonts w:ascii="Arial" w:hAnsi="Arial" w:cs="Arial"/>
          <w:b/>
          <w:sz w:val="24"/>
          <w:szCs w:val="24"/>
        </w:rPr>
        <w:t>Budget</w:t>
      </w:r>
    </w:p>
    <w:p w14:paraId="2A946759" w14:textId="243805AE" w:rsidR="00960F1F" w:rsidRPr="002C393C" w:rsidRDefault="002C393C">
      <w:pPr>
        <w:rPr>
          <w:rFonts w:ascii="Arial" w:hAnsi="Arial" w:cs="Arial"/>
        </w:rPr>
      </w:pPr>
      <w:r w:rsidRPr="002C393C">
        <w:rPr>
          <w:rFonts w:ascii="Arial" w:hAnsi="Arial" w:cs="Arial"/>
        </w:rPr>
        <w:t>£40,000</w:t>
      </w:r>
      <w:r>
        <w:rPr>
          <w:rFonts w:ascii="Arial" w:hAnsi="Arial" w:cs="Arial"/>
        </w:rPr>
        <w:t xml:space="preserve"> + VAT</w:t>
      </w:r>
    </w:p>
    <w:p w14:paraId="1A4D9661" w14:textId="7F834173" w:rsidR="00960F1F" w:rsidRDefault="00202DB8">
      <w:pPr>
        <w:rPr>
          <w:rFonts w:ascii="Arial" w:hAnsi="Arial" w:cs="Arial"/>
          <w:b/>
          <w:sz w:val="24"/>
          <w:szCs w:val="24"/>
        </w:rPr>
      </w:pPr>
      <w:r w:rsidRPr="00202DB8">
        <w:rPr>
          <w:rFonts w:ascii="Arial" w:hAnsi="Arial" w:cs="Arial"/>
          <w:b/>
          <w:sz w:val="24"/>
          <w:szCs w:val="24"/>
        </w:rPr>
        <w:t>Expected Start Date</w:t>
      </w:r>
      <w:r w:rsidR="003D113B">
        <w:rPr>
          <w:rFonts w:ascii="Arial" w:hAnsi="Arial" w:cs="Arial"/>
          <w:b/>
          <w:sz w:val="24"/>
          <w:szCs w:val="24"/>
        </w:rPr>
        <w:t>: February 2022</w:t>
      </w:r>
    </w:p>
    <w:p w14:paraId="2FD0B4C4" w14:textId="6E93E926" w:rsidR="004E1411" w:rsidRDefault="004E1411">
      <w:pPr>
        <w:rPr>
          <w:rFonts w:ascii="Arial" w:hAnsi="Arial" w:cs="Arial"/>
          <w:b/>
          <w:sz w:val="24"/>
          <w:szCs w:val="24"/>
        </w:rPr>
      </w:pPr>
      <w:r>
        <w:rPr>
          <w:rFonts w:ascii="Arial" w:hAnsi="Arial" w:cs="Arial"/>
          <w:b/>
          <w:sz w:val="24"/>
          <w:szCs w:val="24"/>
        </w:rPr>
        <w:t>Expected End Date</w:t>
      </w:r>
      <w:r w:rsidR="003D113B">
        <w:rPr>
          <w:rFonts w:ascii="Arial" w:hAnsi="Arial" w:cs="Arial"/>
          <w:b/>
          <w:sz w:val="24"/>
          <w:szCs w:val="24"/>
        </w:rPr>
        <w:t>: June 2022</w:t>
      </w:r>
    </w:p>
    <w:p w14:paraId="2D8EC0EF" w14:textId="77777777" w:rsidR="00FF1D6E" w:rsidRPr="00FF1D6E" w:rsidRDefault="00FF1D6E">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7C739526" w:rsidR="005B7EF6" w:rsidRPr="00FF1D3C" w:rsidRDefault="00A5534F" w:rsidP="00FF1D3C">
            <w:pPr>
              <w:spacing w:before="0" w:after="0" w:line="240" w:lineRule="auto"/>
              <w:rPr>
                <w:b/>
                <w:bCs/>
                <w:sz w:val="28"/>
                <w:szCs w:val="28"/>
                <w:u w:val="single"/>
              </w:rPr>
            </w:pPr>
            <w:r>
              <w:rPr>
                <w:b/>
                <w:bCs/>
                <w:sz w:val="28"/>
                <w:szCs w:val="28"/>
                <w:u w:val="single"/>
              </w:rPr>
              <w:t>Lianne Wilkinson</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50580292" w14:textId="06203CA9" w:rsidR="00FF1D3C" w:rsidRDefault="009B7BEF" w:rsidP="00FF1D3C">
            <w:pPr>
              <w:spacing w:after="0" w:line="240" w:lineRule="auto"/>
              <w:rPr>
                <w:sz w:val="28"/>
                <w:szCs w:val="28"/>
                <w:u w:val="single"/>
              </w:rPr>
            </w:pPr>
            <w:r>
              <w:rPr>
                <w:noProof/>
                <w:sz w:val="28"/>
                <w:szCs w:val="28"/>
                <w:u w:val="single"/>
              </w:rPr>
              <w:drawing>
                <wp:inline distT="0" distB="0" distL="0" distR="0" wp14:anchorId="078A43C8" wp14:editId="23D1DAA5">
                  <wp:extent cx="1447800" cy="693930"/>
                  <wp:effectExtent l="0" t="0" r="0" b="0"/>
                  <wp:docPr id="7" name="Picture 7" descr="A picture containing text, metalware, jewelled headdress,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metalware, jewelled headdress, chai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010" cy="701220"/>
                          </a:xfrm>
                          <a:prstGeom prst="rect">
                            <a:avLst/>
                          </a:prstGeom>
                        </pic:spPr>
                      </pic:pic>
                    </a:graphicData>
                  </a:graphic>
                </wp:inline>
              </w:drawing>
            </w: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6F5FB574" w:rsidR="005B7EF6" w:rsidRDefault="00A5534F" w:rsidP="00FF1D3C">
            <w:pPr>
              <w:spacing w:before="0" w:after="0" w:line="240" w:lineRule="auto"/>
              <w:rPr>
                <w:sz w:val="28"/>
                <w:szCs w:val="28"/>
                <w:u w:val="single"/>
              </w:rPr>
            </w:pPr>
            <w:r>
              <w:rPr>
                <w:sz w:val="28"/>
                <w:szCs w:val="28"/>
                <w:u w:val="single"/>
              </w:rPr>
              <w:t>Managing 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1269C95C" w:rsidR="005B7EF6" w:rsidRDefault="009B7BEF" w:rsidP="00FF1D3C">
            <w:pPr>
              <w:spacing w:before="0" w:after="0" w:line="240" w:lineRule="auto"/>
              <w:rPr>
                <w:sz w:val="28"/>
                <w:szCs w:val="28"/>
                <w:u w:val="single"/>
              </w:rPr>
            </w:pPr>
            <w:r>
              <w:rPr>
                <w:sz w:val="28"/>
                <w:szCs w:val="28"/>
                <w:u w:val="single"/>
              </w:rPr>
              <w:t>1</w:t>
            </w:r>
            <w:r w:rsidRPr="009B7BEF">
              <w:rPr>
                <w:sz w:val="28"/>
                <w:szCs w:val="28"/>
                <w:u w:val="single"/>
                <w:vertAlign w:val="superscript"/>
              </w:rPr>
              <w:t>st</w:t>
            </w:r>
            <w:r>
              <w:rPr>
                <w:sz w:val="28"/>
                <w:szCs w:val="28"/>
                <w:u w:val="single"/>
              </w:rPr>
              <w:t xml:space="preserve"> </w:t>
            </w:r>
            <w:r w:rsidR="00A5534F">
              <w:rPr>
                <w:sz w:val="28"/>
                <w:szCs w:val="28"/>
                <w:u w:val="single"/>
              </w:rPr>
              <w:t>December 2021</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apply;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a number of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exc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a number of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taken into account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8 hour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Any application received after the Deadline for Response shall not be opened or considered.  We may, however, in our own absolute discretion extend the Deadline and in such circumstances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In the event that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r w:rsidR="00A81845" w:rsidRPr="009F4D43">
        <w:rPr>
          <w:rFonts w:ascii="Arial" w:hAnsi="Arial" w:cs="Arial"/>
        </w:rPr>
        <w:t xml:space="preserve">ourselves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r w:rsidR="00A81845" w:rsidRPr="009F4D43">
        <w:rPr>
          <w:rFonts w:ascii="Arial" w:hAnsi="Arial" w:cs="Arial"/>
        </w:rPr>
        <w:t xml:space="preserve">ourselves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any and all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Once we have reached a decision in respect of an award, we will notify all applicants of our decision.  As this is below the OJEU financial threshold for light touch regime procurements, we do not intend to provide for a standstill period before entering into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that has the effect of prohibiting or excluding that person from submitting an application.</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Proposal significantly exceeds requirements and offers value added and additional services that will enhance significantly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Proposal meets the minimum requirements. Evidence is fairly clear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below; </w:t>
      </w:r>
    </w:p>
    <w:p w14:paraId="7F5A9E60" w14:textId="77777777" w:rsidR="00C8771C" w:rsidRPr="009F4D43" w:rsidRDefault="00862971"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862971"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6CD508D3" w14:textId="0B512F9E" w:rsidR="00E730D3"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sectPr w:rsidR="00E730D3" w:rsidRPr="009F4D43" w:rsidSect="0077640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EFAC" w14:textId="77777777" w:rsidR="001B6CB0" w:rsidRDefault="001B6CB0" w:rsidP="00C8771C">
      <w:pPr>
        <w:spacing w:after="0" w:line="240" w:lineRule="auto"/>
      </w:pPr>
      <w:r>
        <w:separator/>
      </w:r>
    </w:p>
  </w:endnote>
  <w:endnote w:type="continuationSeparator" w:id="0">
    <w:p w14:paraId="69B7CED4" w14:textId="77777777" w:rsidR="001B6CB0" w:rsidRDefault="001B6CB0"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A2F5  –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427EF" w14:textId="77777777" w:rsidR="001B6CB0" w:rsidRDefault="001B6CB0" w:rsidP="00C8771C">
      <w:pPr>
        <w:spacing w:after="0" w:line="240" w:lineRule="auto"/>
      </w:pPr>
      <w:r>
        <w:separator/>
      </w:r>
    </w:p>
  </w:footnote>
  <w:footnote w:type="continuationSeparator" w:id="0">
    <w:p w14:paraId="1BBD7AD9" w14:textId="77777777" w:rsidR="001B6CB0" w:rsidRDefault="001B6CB0"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B543AC"/>
    <w:multiLevelType w:val="hybridMultilevel"/>
    <w:tmpl w:val="5E7E5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565FDA"/>
    <w:multiLevelType w:val="hybridMultilevel"/>
    <w:tmpl w:val="F6108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82A32"/>
    <w:multiLevelType w:val="hybridMultilevel"/>
    <w:tmpl w:val="E7B46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3690A"/>
    <w:multiLevelType w:val="hybridMultilevel"/>
    <w:tmpl w:val="D6E8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A0259E"/>
    <w:multiLevelType w:val="hybridMultilevel"/>
    <w:tmpl w:val="D360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07567"/>
    <w:multiLevelType w:val="hybridMultilevel"/>
    <w:tmpl w:val="422C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7067B3"/>
    <w:multiLevelType w:val="hybridMultilevel"/>
    <w:tmpl w:val="0630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8"/>
  </w:num>
  <w:num w:numId="6">
    <w:abstractNumId w:val="19"/>
  </w:num>
  <w:num w:numId="7">
    <w:abstractNumId w:val="17"/>
  </w:num>
  <w:num w:numId="8">
    <w:abstractNumId w:val="16"/>
  </w:num>
  <w:num w:numId="9">
    <w:abstractNumId w:val="9"/>
  </w:num>
  <w:num w:numId="10">
    <w:abstractNumId w:val="0"/>
  </w:num>
  <w:num w:numId="11">
    <w:abstractNumId w:val="5"/>
  </w:num>
  <w:num w:numId="12">
    <w:abstractNumId w:val="12"/>
  </w:num>
  <w:num w:numId="13">
    <w:abstractNumId w:val="13"/>
  </w:num>
  <w:num w:numId="14">
    <w:abstractNumId w:val="8"/>
  </w:num>
  <w:num w:numId="15">
    <w:abstractNumId w:val="21"/>
  </w:num>
  <w:num w:numId="16">
    <w:abstractNumId w:val="20"/>
  </w:num>
  <w:num w:numId="17">
    <w:abstractNumId w:val="14"/>
  </w:num>
  <w:num w:numId="18">
    <w:abstractNumId w:val="11"/>
  </w:num>
  <w:num w:numId="19">
    <w:abstractNumId w:val="1"/>
  </w:num>
  <w:num w:numId="20">
    <w:abstractNumId w:val="15"/>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5046"/>
    <w:rsid w:val="00061877"/>
    <w:rsid w:val="00063123"/>
    <w:rsid w:val="000A1C0D"/>
    <w:rsid w:val="000A3447"/>
    <w:rsid w:val="000B0509"/>
    <w:rsid w:val="000C3ADF"/>
    <w:rsid w:val="00113076"/>
    <w:rsid w:val="0012317F"/>
    <w:rsid w:val="00127F4C"/>
    <w:rsid w:val="00134D98"/>
    <w:rsid w:val="00147F5D"/>
    <w:rsid w:val="001508EF"/>
    <w:rsid w:val="00155E04"/>
    <w:rsid w:val="0017098D"/>
    <w:rsid w:val="00171F63"/>
    <w:rsid w:val="001725A5"/>
    <w:rsid w:val="00183A1C"/>
    <w:rsid w:val="001867F2"/>
    <w:rsid w:val="00187E7E"/>
    <w:rsid w:val="001A5697"/>
    <w:rsid w:val="001B6CB0"/>
    <w:rsid w:val="001D4285"/>
    <w:rsid w:val="001F57A1"/>
    <w:rsid w:val="001F7DAD"/>
    <w:rsid w:val="002003B6"/>
    <w:rsid w:val="00202DB8"/>
    <w:rsid w:val="00204FEF"/>
    <w:rsid w:val="00213A1F"/>
    <w:rsid w:val="00237DCE"/>
    <w:rsid w:val="002412D7"/>
    <w:rsid w:val="00252B52"/>
    <w:rsid w:val="00254F42"/>
    <w:rsid w:val="00263C30"/>
    <w:rsid w:val="002652B4"/>
    <w:rsid w:val="0028061A"/>
    <w:rsid w:val="00286BBD"/>
    <w:rsid w:val="002952AC"/>
    <w:rsid w:val="002955E3"/>
    <w:rsid w:val="002B2F7C"/>
    <w:rsid w:val="002B45CE"/>
    <w:rsid w:val="002B5E5B"/>
    <w:rsid w:val="002C393C"/>
    <w:rsid w:val="002C6474"/>
    <w:rsid w:val="002E1B55"/>
    <w:rsid w:val="002E4FF9"/>
    <w:rsid w:val="002F2E25"/>
    <w:rsid w:val="003155F6"/>
    <w:rsid w:val="003173C8"/>
    <w:rsid w:val="00323473"/>
    <w:rsid w:val="003429E4"/>
    <w:rsid w:val="00345174"/>
    <w:rsid w:val="003861C6"/>
    <w:rsid w:val="00395063"/>
    <w:rsid w:val="003A7F19"/>
    <w:rsid w:val="003C5C03"/>
    <w:rsid w:val="003D0D6C"/>
    <w:rsid w:val="003D113B"/>
    <w:rsid w:val="003E207A"/>
    <w:rsid w:val="003E67C1"/>
    <w:rsid w:val="003E6B8E"/>
    <w:rsid w:val="003F4704"/>
    <w:rsid w:val="004569A9"/>
    <w:rsid w:val="00461747"/>
    <w:rsid w:val="00466C91"/>
    <w:rsid w:val="00466D5C"/>
    <w:rsid w:val="00477B42"/>
    <w:rsid w:val="00482053"/>
    <w:rsid w:val="00493EFC"/>
    <w:rsid w:val="004B27BA"/>
    <w:rsid w:val="004D5662"/>
    <w:rsid w:val="004D5E10"/>
    <w:rsid w:val="004E1411"/>
    <w:rsid w:val="005118CE"/>
    <w:rsid w:val="0051478A"/>
    <w:rsid w:val="00525C28"/>
    <w:rsid w:val="00552BAE"/>
    <w:rsid w:val="00555D6D"/>
    <w:rsid w:val="00557428"/>
    <w:rsid w:val="00582EC0"/>
    <w:rsid w:val="005838D7"/>
    <w:rsid w:val="00586363"/>
    <w:rsid w:val="005B7EF6"/>
    <w:rsid w:val="005C352D"/>
    <w:rsid w:val="005D2CBA"/>
    <w:rsid w:val="005E39E5"/>
    <w:rsid w:val="005E5B75"/>
    <w:rsid w:val="005F50BB"/>
    <w:rsid w:val="006165D7"/>
    <w:rsid w:val="0062367E"/>
    <w:rsid w:val="00634342"/>
    <w:rsid w:val="006348B2"/>
    <w:rsid w:val="006461EA"/>
    <w:rsid w:val="00647D76"/>
    <w:rsid w:val="00663F69"/>
    <w:rsid w:val="00664702"/>
    <w:rsid w:val="006725A2"/>
    <w:rsid w:val="00682E9C"/>
    <w:rsid w:val="006B52B4"/>
    <w:rsid w:val="006C77D1"/>
    <w:rsid w:val="006D7C06"/>
    <w:rsid w:val="00701576"/>
    <w:rsid w:val="007028CE"/>
    <w:rsid w:val="007054C7"/>
    <w:rsid w:val="0070659E"/>
    <w:rsid w:val="0073525A"/>
    <w:rsid w:val="00767576"/>
    <w:rsid w:val="007718D0"/>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62971"/>
    <w:rsid w:val="00874660"/>
    <w:rsid w:val="00894FE9"/>
    <w:rsid w:val="008A01AF"/>
    <w:rsid w:val="008B4C67"/>
    <w:rsid w:val="008D173C"/>
    <w:rsid w:val="0090065D"/>
    <w:rsid w:val="009064AE"/>
    <w:rsid w:val="00906D5D"/>
    <w:rsid w:val="00907AAF"/>
    <w:rsid w:val="00912035"/>
    <w:rsid w:val="00912135"/>
    <w:rsid w:val="009234D9"/>
    <w:rsid w:val="00926B87"/>
    <w:rsid w:val="0093566C"/>
    <w:rsid w:val="009467F5"/>
    <w:rsid w:val="00952B1B"/>
    <w:rsid w:val="00953CCF"/>
    <w:rsid w:val="00960F1F"/>
    <w:rsid w:val="0097202D"/>
    <w:rsid w:val="00972F54"/>
    <w:rsid w:val="0097429E"/>
    <w:rsid w:val="00975265"/>
    <w:rsid w:val="009A3526"/>
    <w:rsid w:val="009A7A3D"/>
    <w:rsid w:val="009B7BEF"/>
    <w:rsid w:val="009C53B1"/>
    <w:rsid w:val="009F4D43"/>
    <w:rsid w:val="009F7E5B"/>
    <w:rsid w:val="00A05E42"/>
    <w:rsid w:val="00A06550"/>
    <w:rsid w:val="00A149E8"/>
    <w:rsid w:val="00A26876"/>
    <w:rsid w:val="00A27461"/>
    <w:rsid w:val="00A414EA"/>
    <w:rsid w:val="00A430F4"/>
    <w:rsid w:val="00A463EF"/>
    <w:rsid w:val="00A464A4"/>
    <w:rsid w:val="00A53323"/>
    <w:rsid w:val="00A5534F"/>
    <w:rsid w:val="00A71500"/>
    <w:rsid w:val="00A81845"/>
    <w:rsid w:val="00A93ED1"/>
    <w:rsid w:val="00A97690"/>
    <w:rsid w:val="00AA5A47"/>
    <w:rsid w:val="00AD2664"/>
    <w:rsid w:val="00AE01B2"/>
    <w:rsid w:val="00AF24FB"/>
    <w:rsid w:val="00B154E0"/>
    <w:rsid w:val="00B405C6"/>
    <w:rsid w:val="00B563CD"/>
    <w:rsid w:val="00B56712"/>
    <w:rsid w:val="00B63373"/>
    <w:rsid w:val="00B71E3D"/>
    <w:rsid w:val="00B729A5"/>
    <w:rsid w:val="00B85967"/>
    <w:rsid w:val="00B863B6"/>
    <w:rsid w:val="00B91C3E"/>
    <w:rsid w:val="00BE7AD8"/>
    <w:rsid w:val="00C02B02"/>
    <w:rsid w:val="00C0388D"/>
    <w:rsid w:val="00C26FE0"/>
    <w:rsid w:val="00C81503"/>
    <w:rsid w:val="00C8771C"/>
    <w:rsid w:val="00C879E4"/>
    <w:rsid w:val="00CD7735"/>
    <w:rsid w:val="00CE4BDF"/>
    <w:rsid w:val="00CF005D"/>
    <w:rsid w:val="00CF1887"/>
    <w:rsid w:val="00D0043E"/>
    <w:rsid w:val="00D07120"/>
    <w:rsid w:val="00D17A4E"/>
    <w:rsid w:val="00D20E23"/>
    <w:rsid w:val="00D3362B"/>
    <w:rsid w:val="00D36F7D"/>
    <w:rsid w:val="00D37BD6"/>
    <w:rsid w:val="00D40B65"/>
    <w:rsid w:val="00D61D11"/>
    <w:rsid w:val="00D62468"/>
    <w:rsid w:val="00D6458B"/>
    <w:rsid w:val="00D65BD6"/>
    <w:rsid w:val="00D7239D"/>
    <w:rsid w:val="00D953BD"/>
    <w:rsid w:val="00D95961"/>
    <w:rsid w:val="00DA54D0"/>
    <w:rsid w:val="00DB519E"/>
    <w:rsid w:val="00DC572C"/>
    <w:rsid w:val="00DD5D22"/>
    <w:rsid w:val="00DF22E8"/>
    <w:rsid w:val="00DF25BB"/>
    <w:rsid w:val="00E006A4"/>
    <w:rsid w:val="00E12EC1"/>
    <w:rsid w:val="00E236FA"/>
    <w:rsid w:val="00E330D1"/>
    <w:rsid w:val="00E57617"/>
    <w:rsid w:val="00E6398B"/>
    <w:rsid w:val="00E65A09"/>
    <w:rsid w:val="00E730D3"/>
    <w:rsid w:val="00E75862"/>
    <w:rsid w:val="00E75891"/>
    <w:rsid w:val="00E8513C"/>
    <w:rsid w:val="00E85D67"/>
    <w:rsid w:val="00E87DEF"/>
    <w:rsid w:val="00EB4E85"/>
    <w:rsid w:val="00ED7F3D"/>
    <w:rsid w:val="00EE0B62"/>
    <w:rsid w:val="00EE0C7A"/>
    <w:rsid w:val="00EE5020"/>
    <w:rsid w:val="00F00CC7"/>
    <w:rsid w:val="00F130EF"/>
    <w:rsid w:val="00F3171F"/>
    <w:rsid w:val="00F424CD"/>
    <w:rsid w:val="00F60163"/>
    <w:rsid w:val="00F71C24"/>
    <w:rsid w:val="00F82433"/>
    <w:rsid w:val="00F953B4"/>
    <w:rsid w:val="00FA7019"/>
    <w:rsid w:val="00FD7120"/>
    <w:rsid w:val="00FD7614"/>
    <w:rsid w:val="00FF1D3C"/>
    <w:rsid w:val="00FF1D6E"/>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orchid.co.uk/a2fgra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A4356221EEB499FFFFDA8328A63B3" ma:contentTypeVersion="9" ma:contentTypeDescription="Create a new document." ma:contentTypeScope="" ma:versionID="fe5be4b332c190093a27ba3508bee71b">
  <xsd:schema xmlns:xsd="http://www.w3.org/2001/XMLSchema" xmlns:xs="http://www.w3.org/2001/XMLSchema" xmlns:p="http://schemas.microsoft.com/office/2006/metadata/properties" xmlns:ns2="4bf19329-03b8-471c-9e05-fcb37876919c" targetNamespace="http://schemas.microsoft.com/office/2006/metadata/properties" ma:root="true" ma:fieldsID="da84a09339f8910c62c083e4f77f5a31" ns2:_="">
    <xsd:import namespace="4bf19329-03b8-471c-9e05-fcb3787691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19329-03b8-471c-9e05-fcb378769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customXml/itemProps2.xml><?xml version="1.0" encoding="utf-8"?>
<ds:datastoreItem xmlns:ds="http://schemas.openxmlformats.org/officeDocument/2006/customXml" ds:itemID="{AE3FFB6C-7502-4952-B445-94A852831A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36B839-EE39-4D87-92E9-D03C89269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19329-03b8-471c-9e05-fcb378769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EA670-B604-4183-B532-CD2264C84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2901</Words>
  <Characters>16540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Lianne Wilkinson</cp:lastModifiedBy>
  <cp:revision>54</cp:revision>
  <cp:lastPrinted>2016-06-15T13:48:00Z</cp:lastPrinted>
  <dcterms:created xsi:type="dcterms:W3CDTF">2021-11-30T12:05:00Z</dcterms:created>
  <dcterms:modified xsi:type="dcterms:W3CDTF">2021-12-01T15:28:00Z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0x010100D8DA4356221EEB499FFFFDA8328A63B3</vt:lpwstr>
  </property>
</Properties>
</file>