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E788" w14:textId="77777777" w:rsidR="00826A39" w:rsidRDefault="00826A39" w:rsidP="00635CE4">
      <w:pPr>
        <w:widowControl w:val="0"/>
        <w:autoSpaceDE w:val="0"/>
        <w:autoSpaceDN w:val="0"/>
        <w:adjustRightInd w:val="0"/>
        <w:spacing w:before="8" w:after="0" w:line="110" w:lineRule="exact"/>
        <w:rPr>
          <w:rFonts w:ascii="Times New Roman" w:hAnsi="Times New Roman"/>
          <w:sz w:val="20"/>
          <w:szCs w:val="20"/>
        </w:rPr>
      </w:pPr>
    </w:p>
    <w:p w14:paraId="6442468A" w14:textId="6B349AE3" w:rsidR="00826A39" w:rsidRDefault="00826A39" w:rsidP="000E0E6D">
      <w:pPr>
        <w:widowControl w:val="0"/>
        <w:autoSpaceDE w:val="0"/>
        <w:autoSpaceDN w:val="0"/>
        <w:adjustRightInd w:val="0"/>
        <w:spacing w:after="0" w:line="200" w:lineRule="exact"/>
        <w:ind w:left="426"/>
        <w:rPr>
          <w:rFonts w:ascii="Times New Roman" w:hAnsi="Times New Roman"/>
          <w:sz w:val="20"/>
          <w:szCs w:val="20"/>
        </w:rPr>
      </w:pPr>
    </w:p>
    <w:p w14:paraId="5D98F8F8" w14:textId="77777777" w:rsidR="00826A39" w:rsidRDefault="00826A39" w:rsidP="000E0E6D">
      <w:pPr>
        <w:widowControl w:val="0"/>
        <w:autoSpaceDE w:val="0"/>
        <w:autoSpaceDN w:val="0"/>
        <w:adjustRightInd w:val="0"/>
        <w:spacing w:after="0" w:line="200" w:lineRule="exact"/>
        <w:ind w:left="426"/>
        <w:rPr>
          <w:rFonts w:ascii="Times New Roman" w:hAnsi="Times New Roman"/>
          <w:sz w:val="20"/>
          <w:szCs w:val="20"/>
        </w:rPr>
      </w:pPr>
    </w:p>
    <w:p w14:paraId="618BA5E6" w14:textId="7179CC33" w:rsidR="006C100B" w:rsidRPr="00256AFD" w:rsidRDefault="007736E6" w:rsidP="00256AFD">
      <w:pPr>
        <w:pStyle w:val="Heading1"/>
        <w:jc w:val="center"/>
        <w:rPr>
          <w:rFonts w:asciiTheme="minorHAnsi" w:eastAsia="Calibri" w:hAnsiTheme="minorHAnsi"/>
        </w:rPr>
      </w:pPr>
      <w:r>
        <w:rPr>
          <w:rFonts w:asciiTheme="minorHAnsi" w:eastAsia="Calibri" w:hAnsiTheme="minorHAnsi"/>
        </w:rPr>
        <w:t xml:space="preserve">UKVI Innovator &amp; Start-up </w:t>
      </w:r>
      <w:r w:rsidR="00645CD3">
        <w:rPr>
          <w:rFonts w:asciiTheme="minorHAnsi" w:eastAsia="Calibri" w:hAnsiTheme="minorHAnsi"/>
        </w:rPr>
        <w:t xml:space="preserve">Legacy </w:t>
      </w:r>
      <w:r>
        <w:rPr>
          <w:rFonts w:asciiTheme="minorHAnsi" w:eastAsia="Calibri" w:hAnsiTheme="minorHAnsi"/>
        </w:rPr>
        <w:t xml:space="preserve">Endorsee </w:t>
      </w:r>
      <w:r w:rsidR="00645CD3">
        <w:rPr>
          <w:rFonts w:asciiTheme="minorHAnsi" w:eastAsia="Calibri" w:hAnsiTheme="minorHAnsi"/>
        </w:rPr>
        <w:t>Support Package</w:t>
      </w:r>
    </w:p>
    <w:p w14:paraId="721B2944" w14:textId="1F1EF7BB" w:rsidR="00256AFD" w:rsidRDefault="00256AFD" w:rsidP="006C100B">
      <w:pPr>
        <w:jc w:val="center"/>
        <w:rPr>
          <w:rFonts w:ascii="Arial" w:eastAsia="Calibri" w:hAnsi="Arial" w:cs="Arial"/>
        </w:rPr>
      </w:pPr>
    </w:p>
    <w:p w14:paraId="02127D68" w14:textId="47E049BE" w:rsidR="002B1A5A" w:rsidRDefault="002B1A5A" w:rsidP="006C100B">
      <w:pPr>
        <w:jc w:val="center"/>
        <w:rPr>
          <w:rFonts w:ascii="Arial" w:eastAsia="Calibri" w:hAnsi="Arial" w:cs="Arial"/>
        </w:rPr>
      </w:pPr>
      <w:r>
        <w:rPr>
          <w:rFonts w:ascii="Arial" w:eastAsia="Calibri" w:hAnsi="Arial" w:cs="Arial"/>
        </w:rPr>
        <w:t>Version 2.0 July 2023</w:t>
      </w:r>
    </w:p>
    <w:p w14:paraId="5D397601" w14:textId="77777777" w:rsidR="009911CB" w:rsidRDefault="009911CB" w:rsidP="006C100B">
      <w:pPr>
        <w:jc w:val="center"/>
        <w:rPr>
          <w:rFonts w:ascii="Arial" w:eastAsia="Calibri" w:hAnsi="Arial" w:cs="Arial"/>
        </w:rPr>
      </w:pPr>
    </w:p>
    <w:p w14:paraId="4EA85F56" w14:textId="259A7693" w:rsidR="00BD14F1" w:rsidRPr="001F3B99" w:rsidRDefault="00BD14F1" w:rsidP="00BD14F1">
      <w:pPr>
        <w:rPr>
          <w:rFonts w:ascii="Arial" w:eastAsia="Calibri" w:hAnsi="Arial" w:cs="Arial"/>
          <w:b/>
          <w:bCs/>
        </w:rPr>
      </w:pPr>
      <w:r w:rsidRPr="001F3B99">
        <w:rPr>
          <w:rFonts w:ascii="Arial" w:eastAsia="Calibri" w:hAnsi="Arial" w:cs="Arial"/>
          <w:b/>
          <w:bCs/>
        </w:rPr>
        <w:t xml:space="preserve">Background </w:t>
      </w:r>
    </w:p>
    <w:p w14:paraId="04AD46B4" w14:textId="76752E67" w:rsidR="009911CB" w:rsidRDefault="00BD14F1" w:rsidP="009911CB">
      <w:pPr>
        <w:rPr>
          <w:rFonts w:ascii="Arial" w:eastAsia="Calibri" w:hAnsi="Arial" w:cs="Arial"/>
        </w:rPr>
      </w:pPr>
      <w:r w:rsidRPr="00BD14F1">
        <w:rPr>
          <w:rFonts w:ascii="Arial" w:eastAsia="Calibri" w:hAnsi="Arial" w:cs="Arial"/>
        </w:rPr>
        <w:t>UK Visa and Immigration closed the Tier 1 Innovator and Start-up Visa route on the 13 April 2023</w:t>
      </w:r>
      <w:r w:rsidR="001A7B3B">
        <w:rPr>
          <w:rFonts w:ascii="Arial" w:eastAsia="Calibri" w:hAnsi="Arial" w:cs="Arial"/>
        </w:rPr>
        <w:t xml:space="preserve"> replacing these visa categories with the Innovator Founder visa</w:t>
      </w:r>
      <w:r w:rsidR="004C41CF">
        <w:rPr>
          <w:rFonts w:ascii="Arial" w:eastAsia="Calibri" w:hAnsi="Arial" w:cs="Arial"/>
        </w:rPr>
        <w:t xml:space="preserve">. This change also included the </w:t>
      </w:r>
      <w:r w:rsidR="00CF7AD4">
        <w:rPr>
          <w:rFonts w:ascii="Arial" w:eastAsia="Calibri" w:hAnsi="Arial" w:cs="Arial"/>
        </w:rPr>
        <w:t xml:space="preserve">replacement of the existing Endorsing Bodies with three new national Endorsement Body concessions. </w:t>
      </w:r>
      <w:r w:rsidR="001A7B3B">
        <w:rPr>
          <w:rFonts w:ascii="Arial" w:eastAsia="Calibri" w:hAnsi="Arial" w:cs="Arial"/>
        </w:rPr>
        <w:t xml:space="preserve"> </w:t>
      </w:r>
      <w:r w:rsidR="00243396" w:rsidRPr="00243396">
        <w:rPr>
          <w:rFonts w:ascii="Arial" w:eastAsia="Calibri" w:hAnsi="Arial" w:cs="Arial"/>
        </w:rPr>
        <w:t>As of 13 April 2023, endorsing bodies who endorsed individuals on the Start-up and Innovator visa routes became Legacy Endorsing Bodies.</w:t>
      </w:r>
      <w:r w:rsidR="00243396">
        <w:rPr>
          <w:rFonts w:ascii="Arial" w:eastAsia="Calibri" w:hAnsi="Arial" w:cs="Arial"/>
        </w:rPr>
        <w:t xml:space="preserve"> </w:t>
      </w:r>
      <w:r w:rsidR="00243396" w:rsidRPr="00243396">
        <w:rPr>
          <w:rFonts w:ascii="Arial" w:eastAsia="Calibri" w:hAnsi="Arial" w:cs="Arial"/>
        </w:rPr>
        <w:t>All Legacy Endorsing Bodies</w:t>
      </w:r>
      <w:r w:rsidR="001F3B99">
        <w:rPr>
          <w:rFonts w:ascii="Arial" w:eastAsia="Calibri" w:hAnsi="Arial" w:cs="Arial"/>
        </w:rPr>
        <w:t>, including Blue Orchid Enterprise Solutions Ltd,</w:t>
      </w:r>
      <w:r w:rsidR="00243396" w:rsidRPr="00243396">
        <w:rPr>
          <w:rFonts w:ascii="Arial" w:eastAsia="Calibri" w:hAnsi="Arial" w:cs="Arial"/>
        </w:rPr>
        <w:t xml:space="preserve"> </w:t>
      </w:r>
      <w:r w:rsidR="00243396">
        <w:rPr>
          <w:rFonts w:ascii="Arial" w:eastAsia="Calibri" w:hAnsi="Arial" w:cs="Arial"/>
        </w:rPr>
        <w:t xml:space="preserve">retain the </w:t>
      </w:r>
      <w:r w:rsidR="00243396" w:rsidRPr="00243396">
        <w:rPr>
          <w:rFonts w:ascii="Arial" w:eastAsia="Calibri" w:hAnsi="Arial" w:cs="Arial"/>
        </w:rPr>
        <w:t>responsibility to monitor those whom they endorse.</w:t>
      </w:r>
    </w:p>
    <w:p w14:paraId="2822E44A" w14:textId="1354B753" w:rsidR="00243396" w:rsidRDefault="0065664F" w:rsidP="009911CB">
      <w:pPr>
        <w:rPr>
          <w:rFonts w:ascii="Arial" w:eastAsia="Calibri" w:hAnsi="Arial" w:cs="Arial"/>
        </w:rPr>
      </w:pPr>
      <w:r>
        <w:rPr>
          <w:rFonts w:ascii="Arial" w:eastAsia="Calibri" w:hAnsi="Arial" w:cs="Arial"/>
        </w:rPr>
        <w:t xml:space="preserve">In addition to maintaining the monitoring of their existing endorsement clients </w:t>
      </w:r>
      <w:r w:rsidR="00E54A8D">
        <w:rPr>
          <w:rFonts w:ascii="Arial" w:eastAsia="Calibri" w:hAnsi="Arial" w:cs="Arial"/>
        </w:rPr>
        <w:t>legacy Endorsing Bodies can undertake the following</w:t>
      </w:r>
      <w:r w:rsidR="00E91A51">
        <w:rPr>
          <w:rFonts w:ascii="Arial" w:eastAsia="Calibri" w:hAnsi="Arial" w:cs="Arial"/>
        </w:rPr>
        <w:t xml:space="preserve">: </w:t>
      </w:r>
    </w:p>
    <w:p w14:paraId="3AB13AAA" w14:textId="3127DB98" w:rsidR="0098086C" w:rsidRPr="0098086C" w:rsidRDefault="00E91A51" w:rsidP="0098086C">
      <w:pPr>
        <w:pStyle w:val="NoSpacing"/>
        <w:numPr>
          <w:ilvl w:val="0"/>
          <w:numId w:val="15"/>
        </w:numPr>
        <w:rPr>
          <w:rFonts w:ascii="Arial" w:eastAsia="Calibri" w:hAnsi="Arial" w:cs="Arial"/>
        </w:rPr>
      </w:pPr>
      <w:r w:rsidRPr="0098086C">
        <w:rPr>
          <w:rFonts w:ascii="Arial" w:eastAsia="Calibri" w:hAnsi="Arial" w:cs="Arial"/>
        </w:rPr>
        <w:t xml:space="preserve">Issue Innovator Founder endorsements for those already previously endorsed in the Start-up or Innovator visa routes prior to the </w:t>
      </w:r>
      <w:proofErr w:type="gramStart"/>
      <w:r w:rsidR="0098086C" w:rsidRPr="0098086C">
        <w:rPr>
          <w:rFonts w:ascii="Arial" w:eastAsia="Calibri" w:hAnsi="Arial" w:cs="Arial"/>
        </w:rPr>
        <w:t>13th</w:t>
      </w:r>
      <w:proofErr w:type="gramEnd"/>
      <w:r w:rsidR="0098086C" w:rsidRPr="0098086C">
        <w:rPr>
          <w:rFonts w:ascii="Arial" w:eastAsia="Calibri" w:hAnsi="Arial" w:cs="Arial"/>
        </w:rPr>
        <w:t xml:space="preserve"> </w:t>
      </w:r>
      <w:r w:rsidRPr="0098086C">
        <w:rPr>
          <w:rFonts w:ascii="Arial" w:eastAsia="Calibri" w:hAnsi="Arial" w:cs="Arial"/>
        </w:rPr>
        <w:t>April 2023 who are</w:t>
      </w:r>
    </w:p>
    <w:p w14:paraId="26FFB047" w14:textId="638D4122" w:rsidR="00E91A51" w:rsidRPr="0098086C" w:rsidRDefault="00E91A51" w:rsidP="0098086C">
      <w:pPr>
        <w:pStyle w:val="NoSpacing"/>
        <w:numPr>
          <w:ilvl w:val="1"/>
          <w:numId w:val="15"/>
        </w:numPr>
        <w:rPr>
          <w:rFonts w:ascii="Arial" w:eastAsia="Calibri" w:hAnsi="Arial" w:cs="Arial"/>
        </w:rPr>
      </w:pPr>
      <w:r w:rsidRPr="0098086C">
        <w:rPr>
          <w:rFonts w:ascii="Arial" w:eastAsia="Calibri" w:hAnsi="Arial" w:cs="Arial"/>
        </w:rPr>
        <w:t xml:space="preserve">Switching from Start up to Innovator Founder </w:t>
      </w:r>
    </w:p>
    <w:p w14:paraId="1ECDC0FD" w14:textId="4BC534E7" w:rsidR="00E91A51" w:rsidRPr="0098086C" w:rsidRDefault="00E91A51" w:rsidP="0098086C">
      <w:pPr>
        <w:pStyle w:val="NoSpacing"/>
        <w:numPr>
          <w:ilvl w:val="1"/>
          <w:numId w:val="15"/>
        </w:numPr>
        <w:rPr>
          <w:rFonts w:ascii="Arial" w:eastAsia="Calibri" w:hAnsi="Arial" w:cs="Arial"/>
        </w:rPr>
      </w:pPr>
      <w:r w:rsidRPr="0098086C">
        <w:rPr>
          <w:rFonts w:ascii="Arial" w:eastAsia="Calibri" w:hAnsi="Arial" w:cs="Arial"/>
        </w:rPr>
        <w:t xml:space="preserve">Extending Innovator leave </w:t>
      </w:r>
    </w:p>
    <w:p w14:paraId="7CFDE081" w14:textId="77777777" w:rsidR="0098086C" w:rsidRPr="0098086C" w:rsidRDefault="0098086C" w:rsidP="0098086C">
      <w:pPr>
        <w:pStyle w:val="NoSpacing"/>
        <w:numPr>
          <w:ilvl w:val="1"/>
          <w:numId w:val="15"/>
        </w:numPr>
        <w:rPr>
          <w:rFonts w:ascii="Arial" w:eastAsia="Calibri" w:hAnsi="Arial" w:cs="Arial"/>
        </w:rPr>
      </w:pPr>
      <w:r w:rsidRPr="0098086C">
        <w:rPr>
          <w:rFonts w:ascii="Arial" w:eastAsia="Calibri" w:hAnsi="Arial" w:cs="Arial"/>
        </w:rPr>
        <w:t xml:space="preserve">Settlement applications </w:t>
      </w:r>
    </w:p>
    <w:p w14:paraId="329AB42B" w14:textId="77777777" w:rsidR="0098086C" w:rsidRPr="0098086C" w:rsidRDefault="0098086C" w:rsidP="0098086C">
      <w:pPr>
        <w:numPr>
          <w:ilvl w:val="1"/>
          <w:numId w:val="13"/>
        </w:numPr>
        <w:autoSpaceDE w:val="0"/>
        <w:autoSpaceDN w:val="0"/>
        <w:adjustRightInd w:val="0"/>
        <w:spacing w:after="0" w:line="240" w:lineRule="auto"/>
        <w:rPr>
          <w:rFonts w:ascii="Times New Roman" w:hAnsi="Times New Roman"/>
          <w:color w:val="000000"/>
          <w:sz w:val="24"/>
          <w:szCs w:val="24"/>
          <w:lang w:eastAsia="en-GB"/>
        </w:rPr>
      </w:pPr>
    </w:p>
    <w:p w14:paraId="283CFC2D" w14:textId="6943C5A7" w:rsidR="00E91A51" w:rsidRDefault="00E91A51" w:rsidP="00634D23">
      <w:pPr>
        <w:pStyle w:val="Default"/>
        <w:rPr>
          <w:sz w:val="23"/>
          <w:szCs w:val="23"/>
        </w:rPr>
      </w:pPr>
    </w:p>
    <w:p w14:paraId="746655A6" w14:textId="3A1759B6" w:rsidR="00634D23" w:rsidRPr="00634D23" w:rsidRDefault="00634D23" w:rsidP="00634D23">
      <w:pPr>
        <w:pStyle w:val="Default"/>
        <w:rPr>
          <w:sz w:val="23"/>
          <w:szCs w:val="23"/>
        </w:rPr>
      </w:pPr>
    </w:p>
    <w:p w14:paraId="314C37A0" w14:textId="581B786D" w:rsidR="009911CB" w:rsidRDefault="00040293" w:rsidP="00040293">
      <w:pPr>
        <w:rPr>
          <w:rFonts w:ascii="Arial" w:eastAsia="Calibri" w:hAnsi="Arial" w:cs="Arial"/>
        </w:rPr>
      </w:pPr>
      <w:r w:rsidRPr="001F3B99">
        <w:rPr>
          <w:rFonts w:ascii="Arial" w:eastAsia="Calibri" w:hAnsi="Arial" w:cs="Arial"/>
          <w:b/>
          <w:bCs/>
        </w:rPr>
        <w:t>Assessment</w:t>
      </w:r>
      <w:r>
        <w:rPr>
          <w:rFonts w:ascii="Arial" w:eastAsia="Calibri" w:hAnsi="Arial" w:cs="Arial"/>
        </w:rPr>
        <w:t xml:space="preserve"> </w:t>
      </w:r>
      <w:r w:rsidRPr="001F3B99">
        <w:rPr>
          <w:rFonts w:ascii="Arial" w:eastAsia="Calibri" w:hAnsi="Arial" w:cs="Arial"/>
          <w:b/>
          <w:bCs/>
        </w:rPr>
        <w:t>criteria</w:t>
      </w:r>
      <w:r>
        <w:rPr>
          <w:rFonts w:ascii="Arial" w:eastAsia="Calibri" w:hAnsi="Arial" w:cs="Arial"/>
        </w:rPr>
        <w:t xml:space="preserve"> </w:t>
      </w:r>
    </w:p>
    <w:p w14:paraId="3D7C3387" w14:textId="766764F6" w:rsidR="00E74A9A" w:rsidRDefault="00E74A9A" w:rsidP="00040293">
      <w:pPr>
        <w:rPr>
          <w:rFonts w:ascii="Arial" w:eastAsia="Calibri" w:hAnsi="Arial" w:cs="Arial"/>
        </w:rPr>
      </w:pPr>
      <w:r>
        <w:rPr>
          <w:rFonts w:ascii="Arial" w:eastAsia="Calibri" w:hAnsi="Arial" w:cs="Arial"/>
        </w:rPr>
        <w:t xml:space="preserve">As you approach the end of your existing visa you should review the appropriate UKVI Guidance </w:t>
      </w:r>
      <w:r w:rsidR="00AE37E0">
        <w:rPr>
          <w:rFonts w:ascii="Arial" w:eastAsia="Calibri" w:hAnsi="Arial" w:cs="Arial"/>
        </w:rPr>
        <w:t xml:space="preserve">published online and determine which of the progression routes is most suitable for you. </w:t>
      </w:r>
    </w:p>
    <w:p w14:paraId="497D11E4" w14:textId="058F8BDF" w:rsidR="00AE37E0" w:rsidRDefault="00D94F8B" w:rsidP="00040293">
      <w:pPr>
        <w:rPr>
          <w:rFonts w:ascii="Arial" w:eastAsia="Calibri" w:hAnsi="Arial" w:cs="Arial"/>
        </w:rPr>
      </w:pPr>
      <w:r>
        <w:rPr>
          <w:rFonts w:ascii="Arial" w:eastAsia="Calibri" w:hAnsi="Arial" w:cs="Arial"/>
        </w:rPr>
        <w:t xml:space="preserve">Should you intend to apply for an Innovator </w:t>
      </w:r>
      <w:r w:rsidR="001D627A">
        <w:rPr>
          <w:rFonts w:ascii="Arial" w:eastAsia="Calibri" w:hAnsi="Arial" w:cs="Arial"/>
        </w:rPr>
        <w:t xml:space="preserve">Founder Visa for the same business or Settlement application then </w:t>
      </w:r>
      <w:r w:rsidR="00A26D25">
        <w:rPr>
          <w:rFonts w:ascii="Arial" w:eastAsia="Calibri" w:hAnsi="Arial" w:cs="Arial"/>
        </w:rPr>
        <w:t xml:space="preserve">Blue Orchid as your legacy endorsement body can support you. If you intend to apply for an Innovator Founder Visa for a new </w:t>
      </w:r>
      <w:proofErr w:type="gramStart"/>
      <w:r w:rsidR="00A26D25">
        <w:rPr>
          <w:rFonts w:ascii="Arial" w:eastAsia="Calibri" w:hAnsi="Arial" w:cs="Arial"/>
        </w:rPr>
        <w:t>business</w:t>
      </w:r>
      <w:proofErr w:type="gramEnd"/>
      <w:r w:rsidR="00A26D25">
        <w:rPr>
          <w:rFonts w:ascii="Arial" w:eastAsia="Calibri" w:hAnsi="Arial" w:cs="Arial"/>
        </w:rPr>
        <w:t xml:space="preserve"> you should approach </w:t>
      </w:r>
      <w:r w:rsidR="008B46F8">
        <w:rPr>
          <w:rFonts w:ascii="Arial" w:eastAsia="Calibri" w:hAnsi="Arial" w:cs="Arial"/>
        </w:rPr>
        <w:t>one of the 3 new Endorsing Bodies for assessment. We would recommend UK Endorsing Services (</w:t>
      </w:r>
      <w:hyperlink r:id="rId11" w:history="1">
        <w:r w:rsidR="008B46F8" w:rsidRPr="0045651B">
          <w:rPr>
            <w:rStyle w:val="Hyperlink"/>
            <w:rFonts w:ascii="Arial" w:eastAsia="Calibri" w:hAnsi="Arial" w:cs="Arial"/>
          </w:rPr>
          <w:t>www.ukesapp.co.uk</w:t>
        </w:r>
      </w:hyperlink>
      <w:r w:rsidR="008B46F8">
        <w:rPr>
          <w:rFonts w:ascii="Arial" w:eastAsia="Calibri" w:hAnsi="Arial" w:cs="Arial"/>
        </w:rPr>
        <w:t xml:space="preserve">) </w:t>
      </w:r>
      <w:r w:rsidR="00544128">
        <w:rPr>
          <w:rFonts w:ascii="Arial" w:eastAsia="Calibri" w:hAnsi="Arial" w:cs="Arial"/>
        </w:rPr>
        <w:t xml:space="preserve">of </w:t>
      </w:r>
      <w:r w:rsidR="008B46F8">
        <w:rPr>
          <w:rFonts w:ascii="Arial" w:eastAsia="Calibri" w:hAnsi="Arial" w:cs="Arial"/>
        </w:rPr>
        <w:t xml:space="preserve">which </w:t>
      </w:r>
      <w:r w:rsidR="00544128">
        <w:rPr>
          <w:rFonts w:ascii="Arial" w:eastAsia="Calibri" w:hAnsi="Arial" w:cs="Arial"/>
        </w:rPr>
        <w:t xml:space="preserve">Blue Orchid is a </w:t>
      </w:r>
      <w:r w:rsidR="00DF44A1">
        <w:rPr>
          <w:rFonts w:ascii="Arial" w:eastAsia="Calibri" w:hAnsi="Arial" w:cs="Arial"/>
        </w:rPr>
        <w:t>partner</w:t>
      </w:r>
      <w:r w:rsidR="00544128">
        <w:rPr>
          <w:rFonts w:ascii="Arial" w:eastAsia="Calibri" w:hAnsi="Arial" w:cs="Arial"/>
        </w:rPr>
        <w:t>.</w:t>
      </w:r>
    </w:p>
    <w:p w14:paraId="2FCB44CA" w14:textId="232BA92F" w:rsidR="00FC204B" w:rsidRDefault="00CC5037" w:rsidP="00040293">
      <w:pPr>
        <w:rPr>
          <w:rFonts w:ascii="Arial" w:eastAsia="Calibri" w:hAnsi="Arial" w:cs="Arial"/>
        </w:rPr>
      </w:pPr>
      <w:r>
        <w:rPr>
          <w:rFonts w:ascii="Arial" w:eastAsia="Calibri" w:hAnsi="Arial" w:cs="Arial"/>
        </w:rPr>
        <w:t xml:space="preserve">If you intend to </w:t>
      </w:r>
      <w:proofErr w:type="gramStart"/>
      <w:r>
        <w:rPr>
          <w:rFonts w:ascii="Arial" w:eastAsia="Calibri" w:hAnsi="Arial" w:cs="Arial"/>
        </w:rPr>
        <w:t>submit an application</w:t>
      </w:r>
      <w:proofErr w:type="gramEnd"/>
      <w:r>
        <w:rPr>
          <w:rFonts w:ascii="Arial" w:eastAsia="Calibri" w:hAnsi="Arial" w:cs="Arial"/>
        </w:rPr>
        <w:t xml:space="preserve"> based on the continuation of your existing </w:t>
      </w:r>
      <w:r w:rsidR="00DF44A1">
        <w:rPr>
          <w:rFonts w:ascii="Arial" w:eastAsia="Calibri" w:hAnsi="Arial" w:cs="Arial"/>
        </w:rPr>
        <w:t>business,</w:t>
      </w:r>
      <w:r>
        <w:rPr>
          <w:rFonts w:ascii="Arial" w:eastAsia="Calibri" w:hAnsi="Arial" w:cs="Arial"/>
        </w:rPr>
        <w:t xml:space="preserve"> you must </w:t>
      </w:r>
      <w:r w:rsidR="00416781">
        <w:rPr>
          <w:rFonts w:ascii="Arial" w:eastAsia="Calibri" w:hAnsi="Arial" w:cs="Arial"/>
        </w:rPr>
        <w:t xml:space="preserve">ensure that your businesses progress and growth </w:t>
      </w:r>
      <w:r w:rsidR="008B387A">
        <w:rPr>
          <w:rFonts w:ascii="Arial" w:eastAsia="Calibri" w:hAnsi="Arial" w:cs="Arial"/>
        </w:rPr>
        <w:t xml:space="preserve">during your current visa both meets the requirements set out and that you are able to evidence this achievement. </w:t>
      </w:r>
    </w:p>
    <w:p w14:paraId="6B22E956" w14:textId="6BA330D8" w:rsidR="00FC204B" w:rsidRDefault="0087399B" w:rsidP="00040293">
      <w:pPr>
        <w:rPr>
          <w:rFonts w:ascii="Arial" w:eastAsia="Calibri" w:hAnsi="Arial" w:cs="Arial"/>
        </w:rPr>
      </w:pPr>
      <w:r>
        <w:rPr>
          <w:rFonts w:ascii="Arial" w:eastAsia="Calibri" w:hAnsi="Arial" w:cs="Arial"/>
        </w:rPr>
        <w:t>W</w:t>
      </w:r>
      <w:r w:rsidR="00320903">
        <w:rPr>
          <w:rFonts w:ascii="Arial" w:eastAsia="Calibri" w:hAnsi="Arial" w:cs="Arial"/>
        </w:rPr>
        <w:t xml:space="preserve">hen applying </w:t>
      </w:r>
      <w:r>
        <w:rPr>
          <w:rFonts w:ascii="Arial" w:eastAsia="Calibri" w:hAnsi="Arial" w:cs="Arial"/>
        </w:rPr>
        <w:t>for</w:t>
      </w:r>
      <w:r w:rsidR="00320903">
        <w:rPr>
          <w:rFonts w:ascii="Arial" w:eastAsia="Calibri" w:hAnsi="Arial" w:cs="Arial"/>
        </w:rPr>
        <w:t xml:space="preserve"> Settlement </w:t>
      </w:r>
      <w:r w:rsidR="00837043">
        <w:rPr>
          <w:rFonts w:ascii="Arial" w:eastAsia="Calibri" w:hAnsi="Arial" w:cs="Arial"/>
        </w:rPr>
        <w:t>you must ensure that you can demonstrate achievement of the following</w:t>
      </w:r>
      <w:r w:rsidR="00D94999">
        <w:rPr>
          <w:rFonts w:ascii="Arial" w:eastAsia="Calibri" w:hAnsi="Arial" w:cs="Arial"/>
        </w:rPr>
        <w:t>,</w:t>
      </w:r>
    </w:p>
    <w:p w14:paraId="4413ADD4" w14:textId="0DDEA56A" w:rsidR="00837043" w:rsidRDefault="0087399B" w:rsidP="00040293">
      <w:pPr>
        <w:rPr>
          <w:rFonts w:ascii="Arial" w:eastAsia="Calibri" w:hAnsi="Arial" w:cs="Arial"/>
        </w:rPr>
      </w:pPr>
      <w:r>
        <w:rPr>
          <w:noProof/>
        </w:rPr>
        <w:lastRenderedPageBreak/>
        <w:drawing>
          <wp:inline distT="0" distB="0" distL="0" distR="0" wp14:anchorId="3394429A" wp14:editId="40A826A0">
            <wp:extent cx="4962525" cy="5600700"/>
            <wp:effectExtent l="0" t="0" r="9525" b="0"/>
            <wp:docPr id="2" name="Picture 2"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screenshot, font, documen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62525" cy="5600700"/>
                    </a:xfrm>
                    <a:prstGeom prst="rect">
                      <a:avLst/>
                    </a:prstGeom>
                    <a:noFill/>
                    <a:ln>
                      <a:noFill/>
                    </a:ln>
                  </pic:spPr>
                </pic:pic>
              </a:graphicData>
            </a:graphic>
          </wp:inline>
        </w:drawing>
      </w:r>
    </w:p>
    <w:p w14:paraId="4896ED76" w14:textId="78DF2943" w:rsidR="0087399B" w:rsidRPr="0087399B" w:rsidRDefault="0087399B" w:rsidP="0087399B">
      <w:pPr>
        <w:rPr>
          <w:rFonts w:ascii="Arial" w:eastAsia="Calibri" w:hAnsi="Arial" w:cs="Arial"/>
        </w:rPr>
      </w:pPr>
      <w:r w:rsidRPr="0087399B">
        <w:rPr>
          <w:rFonts w:ascii="Arial" w:eastAsia="Calibri" w:hAnsi="Arial" w:cs="Arial"/>
        </w:rPr>
        <w:t xml:space="preserve">When applying for </w:t>
      </w:r>
      <w:r>
        <w:rPr>
          <w:rFonts w:ascii="Arial" w:eastAsia="Calibri" w:hAnsi="Arial" w:cs="Arial"/>
        </w:rPr>
        <w:t xml:space="preserve">an </w:t>
      </w:r>
      <w:r w:rsidR="00D94999">
        <w:rPr>
          <w:rFonts w:ascii="Arial" w:eastAsia="Calibri" w:hAnsi="Arial" w:cs="Arial"/>
        </w:rPr>
        <w:t>Innovator</w:t>
      </w:r>
      <w:r>
        <w:rPr>
          <w:rFonts w:ascii="Arial" w:eastAsia="Calibri" w:hAnsi="Arial" w:cs="Arial"/>
        </w:rPr>
        <w:t xml:space="preserve"> Founder Visa </w:t>
      </w:r>
      <w:r w:rsidR="00D94999">
        <w:rPr>
          <w:rFonts w:ascii="Arial" w:eastAsia="Calibri" w:hAnsi="Arial" w:cs="Arial"/>
        </w:rPr>
        <w:t xml:space="preserve">using the same business </w:t>
      </w:r>
      <w:r w:rsidRPr="0087399B">
        <w:rPr>
          <w:rFonts w:ascii="Arial" w:eastAsia="Calibri" w:hAnsi="Arial" w:cs="Arial"/>
        </w:rPr>
        <w:t>you must ensure that you can demonstrate achievement of the following</w:t>
      </w:r>
      <w:r w:rsidR="00D94999">
        <w:rPr>
          <w:rFonts w:ascii="Arial" w:eastAsia="Calibri" w:hAnsi="Arial" w:cs="Arial"/>
        </w:rPr>
        <w:t>,</w:t>
      </w:r>
      <w:r w:rsidRPr="0087399B">
        <w:rPr>
          <w:rFonts w:ascii="Arial" w:eastAsia="Calibri" w:hAnsi="Arial" w:cs="Arial"/>
        </w:rPr>
        <w:t xml:space="preserve"> </w:t>
      </w:r>
    </w:p>
    <w:p w14:paraId="3D6D6001" w14:textId="77777777" w:rsidR="00D94999" w:rsidRPr="00D94999" w:rsidRDefault="00D94999" w:rsidP="00D94999">
      <w:pPr>
        <w:numPr>
          <w:ilvl w:val="0"/>
          <w:numId w:val="18"/>
        </w:numPr>
        <w:rPr>
          <w:rFonts w:ascii="Arial" w:eastAsia="Calibri" w:hAnsi="Arial" w:cs="Arial"/>
        </w:rPr>
      </w:pPr>
      <w:r w:rsidRPr="00D94999">
        <w:rPr>
          <w:rFonts w:ascii="Arial" w:eastAsia="Calibri" w:hAnsi="Arial" w:cs="Arial"/>
        </w:rPr>
        <w:t xml:space="preserve">That your business has made significant progress against its endorsed business plan including against the growth, financial and recruitment forecasts. This would include demonstration of assets, income, contracts with suppliers, staff employment contracts. </w:t>
      </w:r>
    </w:p>
    <w:p w14:paraId="2808D125" w14:textId="77777777" w:rsidR="00D94999" w:rsidRPr="00D94999" w:rsidRDefault="00D94999" w:rsidP="00D94999">
      <w:pPr>
        <w:numPr>
          <w:ilvl w:val="0"/>
          <w:numId w:val="18"/>
        </w:numPr>
        <w:rPr>
          <w:rFonts w:ascii="Arial" w:eastAsia="Calibri" w:hAnsi="Arial" w:cs="Arial"/>
        </w:rPr>
      </w:pPr>
      <w:r w:rsidRPr="00D94999">
        <w:rPr>
          <w:rFonts w:ascii="Arial" w:eastAsia="Calibri" w:hAnsi="Arial" w:cs="Arial"/>
        </w:rPr>
        <w:t>Developed significant innovation within the business, this would ideally be demonstrated through registering of patents and intellectual property, development of new the market products and services etc.</w:t>
      </w:r>
    </w:p>
    <w:p w14:paraId="754C368E" w14:textId="57B2CB76" w:rsidR="00D94999" w:rsidRPr="00D94999" w:rsidRDefault="00D94999" w:rsidP="00D94999">
      <w:pPr>
        <w:numPr>
          <w:ilvl w:val="0"/>
          <w:numId w:val="18"/>
        </w:numPr>
        <w:rPr>
          <w:rFonts w:ascii="Arial" w:eastAsia="Calibri" w:hAnsi="Arial" w:cs="Arial"/>
        </w:rPr>
      </w:pPr>
      <w:r w:rsidRPr="00D94999">
        <w:rPr>
          <w:rFonts w:ascii="Arial" w:eastAsia="Calibri" w:hAnsi="Arial" w:cs="Arial"/>
        </w:rPr>
        <w:t xml:space="preserve">That you can demonstrate an active key role in the day-to-day management and development of the business. Ideally this would be through the payment of a suitable salary or dividends to show renumeration for your time within the business. If this is not available, you would have to be able to demonstrate what you have worked on and achieved within the business through your visa period. </w:t>
      </w:r>
    </w:p>
    <w:p w14:paraId="453348BA" w14:textId="77777777" w:rsidR="00FC204B" w:rsidRDefault="00FC204B" w:rsidP="00040293">
      <w:pPr>
        <w:rPr>
          <w:rFonts w:ascii="Arial" w:eastAsia="Calibri" w:hAnsi="Arial" w:cs="Arial"/>
        </w:rPr>
      </w:pPr>
    </w:p>
    <w:p w14:paraId="7BD1890C" w14:textId="5A62DC0A" w:rsidR="00122E3A" w:rsidRPr="00554C52" w:rsidRDefault="00122E3A" w:rsidP="00040293">
      <w:pPr>
        <w:rPr>
          <w:rFonts w:ascii="Arial" w:eastAsia="Calibri" w:hAnsi="Arial" w:cs="Arial"/>
          <w:b/>
          <w:bCs/>
        </w:rPr>
      </w:pPr>
      <w:r w:rsidRPr="00554C52">
        <w:rPr>
          <w:rFonts w:ascii="Arial" w:eastAsia="Calibri" w:hAnsi="Arial" w:cs="Arial"/>
          <w:b/>
          <w:bCs/>
        </w:rPr>
        <w:t xml:space="preserve">Innovation </w:t>
      </w:r>
    </w:p>
    <w:p w14:paraId="2870A650" w14:textId="7EBB3405" w:rsidR="00122E3A" w:rsidRDefault="00122E3A" w:rsidP="00040293">
      <w:pPr>
        <w:rPr>
          <w:rFonts w:ascii="Arial" w:eastAsia="Calibri" w:hAnsi="Arial" w:cs="Arial"/>
        </w:rPr>
      </w:pPr>
      <w:r>
        <w:rPr>
          <w:rFonts w:ascii="Arial" w:eastAsia="Calibri" w:hAnsi="Arial" w:cs="Arial"/>
        </w:rPr>
        <w:t xml:space="preserve">It should be noted that throughout the operation of the Tier 1 Innovator &amp; Start-up Scheme the Home Office has </w:t>
      </w:r>
      <w:r w:rsidR="00077B56">
        <w:rPr>
          <w:rFonts w:ascii="Arial" w:eastAsia="Calibri" w:hAnsi="Arial" w:cs="Arial"/>
        </w:rPr>
        <w:t>reviewed and strengthened its interpretation</w:t>
      </w:r>
      <w:r w:rsidR="00F57188">
        <w:rPr>
          <w:rFonts w:ascii="Arial" w:eastAsia="Calibri" w:hAnsi="Arial" w:cs="Arial"/>
        </w:rPr>
        <w:t xml:space="preserve"> of</w:t>
      </w:r>
      <w:r w:rsidR="00077B56">
        <w:rPr>
          <w:rFonts w:ascii="Arial" w:eastAsia="Calibri" w:hAnsi="Arial" w:cs="Arial"/>
        </w:rPr>
        <w:t xml:space="preserve"> innovation. </w:t>
      </w:r>
      <w:r w:rsidR="0074331C">
        <w:rPr>
          <w:rFonts w:ascii="Arial" w:eastAsia="Calibri" w:hAnsi="Arial" w:cs="Arial"/>
        </w:rPr>
        <w:t xml:space="preserve">This has led to a greater focus on ensuring that </w:t>
      </w:r>
      <w:r w:rsidR="008520A0">
        <w:rPr>
          <w:rFonts w:ascii="Arial" w:eastAsia="Calibri" w:hAnsi="Arial" w:cs="Arial"/>
        </w:rPr>
        <w:t xml:space="preserve">the </w:t>
      </w:r>
      <w:r w:rsidR="0074331C">
        <w:rPr>
          <w:rFonts w:ascii="Arial" w:eastAsia="Calibri" w:hAnsi="Arial" w:cs="Arial"/>
        </w:rPr>
        <w:t xml:space="preserve">innovation </w:t>
      </w:r>
      <w:r w:rsidR="008520A0">
        <w:rPr>
          <w:rFonts w:ascii="Arial" w:eastAsia="Calibri" w:hAnsi="Arial" w:cs="Arial"/>
        </w:rPr>
        <w:t xml:space="preserve">being developed is at the very core of the business and is not merely incidental to the operation of a business model, </w:t>
      </w:r>
      <w:r w:rsidR="004A7D90">
        <w:rPr>
          <w:rFonts w:ascii="Arial" w:eastAsia="Calibri" w:hAnsi="Arial" w:cs="Arial"/>
        </w:rPr>
        <w:t>e.g.,</w:t>
      </w:r>
      <w:r w:rsidR="008520A0">
        <w:rPr>
          <w:rFonts w:ascii="Arial" w:eastAsia="Calibri" w:hAnsi="Arial" w:cs="Arial"/>
        </w:rPr>
        <w:t xml:space="preserve"> the development of mobile app or </w:t>
      </w:r>
      <w:r w:rsidR="004A3357">
        <w:rPr>
          <w:rFonts w:ascii="Arial" w:eastAsia="Calibri" w:hAnsi="Arial" w:cs="Arial"/>
        </w:rPr>
        <w:t>machine learning algorithm to an exi</w:t>
      </w:r>
      <w:r w:rsidR="00881B92">
        <w:rPr>
          <w:rFonts w:ascii="Arial" w:eastAsia="Calibri" w:hAnsi="Arial" w:cs="Arial"/>
        </w:rPr>
        <w:t>s</w:t>
      </w:r>
      <w:r w:rsidR="004A3357">
        <w:rPr>
          <w:rFonts w:ascii="Arial" w:eastAsia="Calibri" w:hAnsi="Arial" w:cs="Arial"/>
        </w:rPr>
        <w:t>ting business model</w:t>
      </w:r>
      <w:r w:rsidR="004A7D90">
        <w:rPr>
          <w:rFonts w:ascii="Arial" w:eastAsia="Calibri" w:hAnsi="Arial" w:cs="Arial"/>
        </w:rPr>
        <w:t xml:space="preserve">; that the innovation cannot be easily copied or replicated by an existing businesses, and; that the innovation element or technology is </w:t>
      </w:r>
      <w:r w:rsidR="004851EF">
        <w:rPr>
          <w:rFonts w:ascii="Arial" w:eastAsia="Calibri" w:hAnsi="Arial" w:cs="Arial"/>
        </w:rPr>
        <w:t xml:space="preserve">wholly owned and largely developed by the applicant and not </w:t>
      </w:r>
      <w:r w:rsidR="00EF49EB">
        <w:rPr>
          <w:rFonts w:ascii="Arial" w:eastAsia="Calibri" w:hAnsi="Arial" w:cs="Arial"/>
        </w:rPr>
        <w:t>wholly</w:t>
      </w:r>
      <w:r w:rsidR="004851EF">
        <w:rPr>
          <w:rFonts w:ascii="Arial" w:eastAsia="Calibri" w:hAnsi="Arial" w:cs="Arial"/>
        </w:rPr>
        <w:t xml:space="preserve"> </w:t>
      </w:r>
      <w:r w:rsidR="00502C82">
        <w:rPr>
          <w:rFonts w:ascii="Arial" w:eastAsia="Calibri" w:hAnsi="Arial" w:cs="Arial"/>
        </w:rPr>
        <w:t xml:space="preserve">outsourced to a technology development partner. </w:t>
      </w:r>
    </w:p>
    <w:p w14:paraId="49B4ED49" w14:textId="4236AE19" w:rsidR="00502C82" w:rsidRDefault="00554C52" w:rsidP="00040293">
      <w:pPr>
        <w:rPr>
          <w:rFonts w:ascii="Arial" w:eastAsia="Calibri" w:hAnsi="Arial" w:cs="Arial"/>
        </w:rPr>
      </w:pPr>
      <w:r>
        <w:rPr>
          <w:rFonts w:ascii="Arial" w:eastAsia="Calibri" w:hAnsi="Arial" w:cs="Arial"/>
        </w:rPr>
        <w:t xml:space="preserve">Whist we understand that </w:t>
      </w:r>
      <w:r w:rsidR="00D448D4">
        <w:rPr>
          <w:rFonts w:ascii="Arial" w:eastAsia="Calibri" w:hAnsi="Arial" w:cs="Arial"/>
        </w:rPr>
        <w:t xml:space="preserve">in the development of a business from initial idea to conception and launch there can be significant changes </w:t>
      </w:r>
      <w:r w:rsidR="00100285">
        <w:rPr>
          <w:rFonts w:ascii="Arial" w:eastAsia="Calibri" w:hAnsi="Arial" w:cs="Arial"/>
        </w:rPr>
        <w:t xml:space="preserve">to both the products and services being offered and the method </w:t>
      </w:r>
      <w:r w:rsidR="00A7519D">
        <w:rPr>
          <w:rFonts w:ascii="Arial" w:eastAsia="Calibri" w:hAnsi="Arial" w:cs="Arial"/>
        </w:rPr>
        <w:t>of development</w:t>
      </w:r>
      <w:r w:rsidR="00100285">
        <w:rPr>
          <w:rFonts w:ascii="Arial" w:eastAsia="Calibri" w:hAnsi="Arial" w:cs="Arial"/>
        </w:rPr>
        <w:t xml:space="preserve"> which could impact on your ability to meet the </w:t>
      </w:r>
      <w:r w:rsidR="00996DF9">
        <w:rPr>
          <w:rFonts w:ascii="Arial" w:eastAsia="Calibri" w:hAnsi="Arial" w:cs="Arial"/>
        </w:rPr>
        <w:t xml:space="preserve">definition of innovation set by the Home Office, the Innovator scheme </w:t>
      </w:r>
      <w:r w:rsidR="004F0B37">
        <w:rPr>
          <w:rFonts w:ascii="Arial" w:eastAsia="Calibri" w:hAnsi="Arial" w:cs="Arial"/>
        </w:rPr>
        <w:t xml:space="preserve">is focused on the ‘in-house’ development of innovative products, </w:t>
      </w:r>
      <w:r w:rsidR="00E4756F">
        <w:rPr>
          <w:rFonts w:ascii="Arial" w:eastAsia="Calibri" w:hAnsi="Arial" w:cs="Arial"/>
        </w:rPr>
        <w:t>services,</w:t>
      </w:r>
      <w:r w:rsidR="004F0B37">
        <w:rPr>
          <w:rFonts w:ascii="Arial" w:eastAsia="Calibri" w:hAnsi="Arial" w:cs="Arial"/>
        </w:rPr>
        <w:t xml:space="preserve"> and technologies</w:t>
      </w:r>
      <w:r w:rsidR="00E4756F">
        <w:rPr>
          <w:rFonts w:ascii="Arial" w:eastAsia="Calibri" w:hAnsi="Arial" w:cs="Arial"/>
        </w:rPr>
        <w:t>. Therefore, f</w:t>
      </w:r>
      <w:r w:rsidR="00192FAC">
        <w:rPr>
          <w:rFonts w:ascii="Arial" w:eastAsia="Calibri" w:hAnsi="Arial" w:cs="Arial"/>
        </w:rPr>
        <w:t>ailure to demonstrate this will likely lead to a refusal of the visa application. As such</w:t>
      </w:r>
      <w:r w:rsidR="009304F2">
        <w:rPr>
          <w:rFonts w:ascii="Arial" w:eastAsia="Calibri" w:hAnsi="Arial" w:cs="Arial"/>
        </w:rPr>
        <w:t xml:space="preserve"> </w:t>
      </w:r>
      <w:r w:rsidR="00671043">
        <w:rPr>
          <w:rFonts w:ascii="Arial" w:eastAsia="Calibri" w:hAnsi="Arial" w:cs="Arial"/>
        </w:rPr>
        <w:t>we</w:t>
      </w:r>
      <w:r w:rsidR="009304F2">
        <w:rPr>
          <w:rFonts w:ascii="Arial" w:eastAsia="Calibri" w:hAnsi="Arial" w:cs="Arial"/>
        </w:rPr>
        <w:t xml:space="preserve"> will </w:t>
      </w:r>
      <w:r w:rsidR="00B016DD">
        <w:rPr>
          <w:rFonts w:ascii="Arial" w:eastAsia="Calibri" w:hAnsi="Arial" w:cs="Arial"/>
        </w:rPr>
        <w:t xml:space="preserve">review all innovation in detail and are unlikely to progress any application that cannot demonstrate </w:t>
      </w:r>
      <w:r w:rsidR="00671043">
        <w:rPr>
          <w:rFonts w:ascii="Arial" w:eastAsia="Calibri" w:hAnsi="Arial" w:cs="Arial"/>
        </w:rPr>
        <w:t>this.</w:t>
      </w:r>
      <w:r w:rsidR="00B016DD">
        <w:rPr>
          <w:rFonts w:ascii="Arial" w:eastAsia="Calibri" w:hAnsi="Arial" w:cs="Arial"/>
        </w:rPr>
        <w:t xml:space="preserve"> </w:t>
      </w:r>
    </w:p>
    <w:p w14:paraId="347F902B" w14:textId="3F58DF26" w:rsidR="001F3B99" w:rsidRPr="00671043" w:rsidRDefault="00631C8B" w:rsidP="00040293">
      <w:pPr>
        <w:rPr>
          <w:rFonts w:ascii="Arial" w:eastAsia="Calibri" w:hAnsi="Arial" w:cs="Arial"/>
          <w:b/>
          <w:bCs/>
        </w:rPr>
      </w:pPr>
      <w:r w:rsidRPr="00671043">
        <w:rPr>
          <w:rFonts w:ascii="Arial" w:eastAsia="Calibri" w:hAnsi="Arial" w:cs="Arial"/>
          <w:b/>
          <w:bCs/>
        </w:rPr>
        <w:t>Businesses with Multiple Owners</w:t>
      </w:r>
    </w:p>
    <w:p w14:paraId="6D21B3C6" w14:textId="151D713C" w:rsidR="00631C8B" w:rsidRDefault="00631C8B" w:rsidP="00040293">
      <w:pPr>
        <w:rPr>
          <w:rFonts w:ascii="Arial" w:eastAsia="Calibri" w:hAnsi="Arial" w:cs="Arial"/>
        </w:rPr>
      </w:pPr>
      <w:r>
        <w:rPr>
          <w:rFonts w:ascii="Arial" w:eastAsia="Calibri" w:hAnsi="Arial" w:cs="Arial"/>
        </w:rPr>
        <w:t xml:space="preserve">As </w:t>
      </w:r>
      <w:r w:rsidR="00A240FF">
        <w:rPr>
          <w:rFonts w:ascii="Arial" w:eastAsia="Calibri" w:hAnsi="Arial" w:cs="Arial"/>
        </w:rPr>
        <w:t xml:space="preserve">in the </w:t>
      </w:r>
      <w:r>
        <w:rPr>
          <w:rFonts w:ascii="Arial" w:eastAsia="Calibri" w:hAnsi="Arial" w:cs="Arial"/>
        </w:rPr>
        <w:t>previous</w:t>
      </w:r>
      <w:r w:rsidR="00A240FF">
        <w:rPr>
          <w:rFonts w:ascii="Arial" w:eastAsia="Calibri" w:hAnsi="Arial" w:cs="Arial"/>
        </w:rPr>
        <w:t xml:space="preserve"> scheme </w:t>
      </w:r>
      <w:r>
        <w:rPr>
          <w:rFonts w:ascii="Arial" w:eastAsia="Calibri" w:hAnsi="Arial" w:cs="Arial"/>
        </w:rPr>
        <w:t xml:space="preserve">businesses with multiple owners </w:t>
      </w:r>
      <w:proofErr w:type="gramStart"/>
      <w:r>
        <w:rPr>
          <w:rFonts w:ascii="Arial" w:eastAsia="Calibri" w:hAnsi="Arial" w:cs="Arial"/>
        </w:rPr>
        <w:t>are able to</w:t>
      </w:r>
      <w:proofErr w:type="gramEnd"/>
      <w:r>
        <w:rPr>
          <w:rFonts w:ascii="Arial" w:eastAsia="Calibri" w:hAnsi="Arial" w:cs="Arial"/>
        </w:rPr>
        <w:t xml:space="preserve"> apply for</w:t>
      </w:r>
      <w:r w:rsidR="00A240FF">
        <w:rPr>
          <w:rFonts w:ascii="Arial" w:eastAsia="Calibri" w:hAnsi="Arial" w:cs="Arial"/>
        </w:rPr>
        <w:t xml:space="preserve"> the I</w:t>
      </w:r>
      <w:r w:rsidR="00B4480D">
        <w:rPr>
          <w:rFonts w:ascii="Arial" w:eastAsia="Calibri" w:hAnsi="Arial" w:cs="Arial"/>
        </w:rPr>
        <w:t>nnovator Founder visa or Settlement however</w:t>
      </w:r>
      <w:r w:rsidR="007A0EE9">
        <w:rPr>
          <w:rFonts w:ascii="Arial" w:eastAsia="Calibri" w:hAnsi="Arial" w:cs="Arial"/>
        </w:rPr>
        <w:t xml:space="preserve"> </w:t>
      </w:r>
      <w:r w:rsidR="00792146">
        <w:rPr>
          <w:rFonts w:ascii="Arial" w:eastAsia="Calibri" w:hAnsi="Arial" w:cs="Arial"/>
        </w:rPr>
        <w:t>it</w:t>
      </w:r>
      <w:r w:rsidR="007A0EE9">
        <w:rPr>
          <w:rFonts w:ascii="Arial" w:eastAsia="Calibri" w:hAnsi="Arial" w:cs="Arial"/>
        </w:rPr>
        <w:t xml:space="preserve"> should be noted that</w:t>
      </w:r>
      <w:r w:rsidR="00792146">
        <w:rPr>
          <w:rFonts w:ascii="Arial" w:eastAsia="Calibri" w:hAnsi="Arial" w:cs="Arial"/>
        </w:rPr>
        <w:t xml:space="preserve">, </w:t>
      </w:r>
    </w:p>
    <w:p w14:paraId="5A632F99" w14:textId="7E8CCA40" w:rsidR="007A0EE9" w:rsidRDefault="00EF49EB" w:rsidP="006D7A45">
      <w:pPr>
        <w:pStyle w:val="ListParagraph"/>
        <w:numPr>
          <w:ilvl w:val="0"/>
          <w:numId w:val="19"/>
        </w:numPr>
        <w:rPr>
          <w:rFonts w:ascii="Arial" w:eastAsia="Calibri" w:hAnsi="Arial" w:cs="Arial"/>
        </w:rPr>
      </w:pPr>
      <w:r>
        <w:rPr>
          <w:rFonts w:ascii="Arial" w:eastAsia="Calibri" w:hAnsi="Arial" w:cs="Arial"/>
        </w:rPr>
        <w:t>Whilst there is not firm threshold in place from the Home Office our experience is that a</w:t>
      </w:r>
      <w:r w:rsidR="007A0EE9" w:rsidRPr="006D7A45">
        <w:rPr>
          <w:rFonts w:ascii="Arial" w:eastAsia="Calibri" w:hAnsi="Arial" w:cs="Arial"/>
        </w:rPr>
        <w:t>pplicants whose shareholding in the business is less than 15% are u</w:t>
      </w:r>
      <w:r w:rsidR="00426F99" w:rsidRPr="006D7A45">
        <w:rPr>
          <w:rFonts w:ascii="Arial" w:eastAsia="Calibri" w:hAnsi="Arial" w:cs="Arial"/>
        </w:rPr>
        <w:t xml:space="preserve">nlikely to deemed integral to the business operation (unless this can be shown to be </w:t>
      </w:r>
      <w:proofErr w:type="gramStart"/>
      <w:r w:rsidR="00426F99" w:rsidRPr="006D7A45">
        <w:rPr>
          <w:rFonts w:ascii="Arial" w:eastAsia="Calibri" w:hAnsi="Arial" w:cs="Arial"/>
        </w:rPr>
        <w:t xml:space="preserve">as a result </w:t>
      </w:r>
      <w:r>
        <w:rPr>
          <w:rFonts w:ascii="Arial" w:eastAsia="Calibri" w:hAnsi="Arial" w:cs="Arial"/>
        </w:rPr>
        <w:t>of</w:t>
      </w:r>
      <w:proofErr w:type="gramEnd"/>
      <w:r>
        <w:rPr>
          <w:rFonts w:ascii="Arial" w:eastAsia="Calibri" w:hAnsi="Arial" w:cs="Arial"/>
        </w:rPr>
        <w:t xml:space="preserve"> specific business requirements e.g., </w:t>
      </w:r>
      <w:r w:rsidR="00485877" w:rsidRPr="006D7A45">
        <w:rPr>
          <w:rFonts w:ascii="Arial" w:eastAsia="Calibri" w:hAnsi="Arial" w:cs="Arial"/>
        </w:rPr>
        <w:t xml:space="preserve">Series A and B </w:t>
      </w:r>
      <w:r w:rsidR="0079673B" w:rsidRPr="006D7A45">
        <w:rPr>
          <w:rFonts w:ascii="Arial" w:eastAsia="Calibri" w:hAnsi="Arial" w:cs="Arial"/>
        </w:rPr>
        <w:t xml:space="preserve">investment rounds) </w:t>
      </w:r>
    </w:p>
    <w:p w14:paraId="2339A45A" w14:textId="77777777" w:rsidR="006D7A45" w:rsidRPr="006D7A45" w:rsidRDefault="006D7A45" w:rsidP="006D7A45">
      <w:pPr>
        <w:pStyle w:val="ListParagraph"/>
        <w:rPr>
          <w:rFonts w:ascii="Arial" w:eastAsia="Calibri" w:hAnsi="Arial" w:cs="Arial"/>
        </w:rPr>
      </w:pPr>
    </w:p>
    <w:p w14:paraId="0D489164" w14:textId="2E21A3AA" w:rsidR="0079673B" w:rsidRPr="006D7A45" w:rsidRDefault="0079673B" w:rsidP="006D7A45">
      <w:pPr>
        <w:pStyle w:val="ListParagraph"/>
        <w:numPr>
          <w:ilvl w:val="0"/>
          <w:numId w:val="19"/>
        </w:numPr>
        <w:rPr>
          <w:rFonts w:ascii="Arial" w:eastAsia="Calibri" w:hAnsi="Arial" w:cs="Arial"/>
        </w:rPr>
      </w:pPr>
      <w:r w:rsidRPr="006D7A45">
        <w:rPr>
          <w:rFonts w:ascii="Arial" w:eastAsia="Calibri" w:hAnsi="Arial" w:cs="Arial"/>
        </w:rPr>
        <w:t>Applicants whose business ownership team include</w:t>
      </w:r>
      <w:r w:rsidR="00792146">
        <w:rPr>
          <w:rFonts w:ascii="Arial" w:eastAsia="Calibri" w:hAnsi="Arial" w:cs="Arial"/>
        </w:rPr>
        <w:t>s</w:t>
      </w:r>
      <w:r w:rsidRPr="006D7A45">
        <w:rPr>
          <w:rFonts w:ascii="Arial" w:eastAsia="Calibri" w:hAnsi="Arial" w:cs="Arial"/>
        </w:rPr>
        <w:t xml:space="preserve"> </w:t>
      </w:r>
      <w:r w:rsidR="00CC1FB6" w:rsidRPr="006D7A45">
        <w:rPr>
          <w:rFonts w:ascii="Arial" w:eastAsia="Calibri" w:hAnsi="Arial" w:cs="Arial"/>
        </w:rPr>
        <w:t xml:space="preserve">shareholders who are </w:t>
      </w:r>
      <w:r w:rsidR="008B5E37">
        <w:rPr>
          <w:rFonts w:ascii="Arial" w:eastAsia="Calibri" w:hAnsi="Arial" w:cs="Arial"/>
        </w:rPr>
        <w:t xml:space="preserve">also </w:t>
      </w:r>
      <w:r w:rsidR="00CC1FB6" w:rsidRPr="006D7A45">
        <w:rPr>
          <w:rFonts w:ascii="Arial" w:eastAsia="Calibri" w:hAnsi="Arial" w:cs="Arial"/>
        </w:rPr>
        <w:t xml:space="preserve">owners of multiple businesses with </w:t>
      </w:r>
      <w:r w:rsidR="008B5E37">
        <w:rPr>
          <w:rFonts w:ascii="Arial" w:eastAsia="Calibri" w:hAnsi="Arial" w:cs="Arial"/>
        </w:rPr>
        <w:t xml:space="preserve">partners </w:t>
      </w:r>
      <w:r w:rsidR="00015E6F">
        <w:rPr>
          <w:rFonts w:ascii="Arial" w:eastAsia="Calibri" w:hAnsi="Arial" w:cs="Arial"/>
        </w:rPr>
        <w:t xml:space="preserve">in receipt of </w:t>
      </w:r>
      <w:r w:rsidR="00CC1FB6" w:rsidRPr="006D7A45">
        <w:rPr>
          <w:rFonts w:ascii="Arial" w:eastAsia="Calibri" w:hAnsi="Arial" w:cs="Arial"/>
        </w:rPr>
        <w:t>Innovator</w:t>
      </w:r>
      <w:r w:rsidR="00015E6F">
        <w:rPr>
          <w:rFonts w:ascii="Arial" w:eastAsia="Calibri" w:hAnsi="Arial" w:cs="Arial"/>
        </w:rPr>
        <w:t>/Start-up</w:t>
      </w:r>
      <w:r w:rsidR="00CC1FB6" w:rsidRPr="006D7A45">
        <w:rPr>
          <w:rFonts w:ascii="Arial" w:eastAsia="Calibri" w:hAnsi="Arial" w:cs="Arial"/>
        </w:rPr>
        <w:t xml:space="preserve"> </w:t>
      </w:r>
      <w:r w:rsidR="006D7A45" w:rsidRPr="006D7A45">
        <w:rPr>
          <w:rFonts w:ascii="Arial" w:eastAsia="Calibri" w:hAnsi="Arial" w:cs="Arial"/>
        </w:rPr>
        <w:t xml:space="preserve">visas. </w:t>
      </w:r>
    </w:p>
    <w:p w14:paraId="11D04C3C" w14:textId="77777777" w:rsidR="006D7A45" w:rsidRDefault="006D7A45" w:rsidP="00040293">
      <w:pPr>
        <w:rPr>
          <w:rFonts w:ascii="Arial" w:eastAsia="Calibri" w:hAnsi="Arial" w:cs="Arial"/>
          <w:b/>
          <w:bCs/>
        </w:rPr>
      </w:pPr>
    </w:p>
    <w:p w14:paraId="0AAB63A9" w14:textId="77777777" w:rsidR="00F802AA" w:rsidRPr="00F802AA" w:rsidRDefault="00F802AA" w:rsidP="00F802AA">
      <w:pPr>
        <w:rPr>
          <w:rFonts w:ascii="Arial" w:eastAsia="Calibri" w:hAnsi="Arial" w:cs="Arial"/>
          <w:b/>
          <w:bCs/>
        </w:rPr>
      </w:pPr>
      <w:r w:rsidRPr="00F802AA">
        <w:rPr>
          <w:rFonts w:ascii="Arial" w:eastAsia="Calibri" w:hAnsi="Arial" w:cs="Arial"/>
          <w:b/>
          <w:bCs/>
        </w:rPr>
        <w:t xml:space="preserve">Trading </w:t>
      </w:r>
    </w:p>
    <w:p w14:paraId="6C1AF148" w14:textId="77777777" w:rsidR="00F802AA" w:rsidRPr="00F802AA" w:rsidRDefault="00F802AA" w:rsidP="00F802AA">
      <w:pPr>
        <w:rPr>
          <w:rFonts w:ascii="Arial" w:eastAsia="Calibri" w:hAnsi="Arial" w:cs="Arial"/>
        </w:rPr>
      </w:pPr>
      <w:r w:rsidRPr="00F802AA">
        <w:rPr>
          <w:rFonts w:ascii="Arial" w:eastAsia="Calibri" w:hAnsi="Arial" w:cs="Arial"/>
        </w:rPr>
        <w:t xml:space="preserve">It is a requirement that to progress from an existing visa you must be able to demonstrate that your business is currently trading and has been doing so for a sufficient </w:t>
      </w:r>
      <w:proofErr w:type="gramStart"/>
      <w:r w:rsidRPr="00F802AA">
        <w:rPr>
          <w:rFonts w:ascii="Arial" w:eastAsia="Calibri" w:hAnsi="Arial" w:cs="Arial"/>
        </w:rPr>
        <w:t>period of time</w:t>
      </w:r>
      <w:proofErr w:type="gramEnd"/>
      <w:r w:rsidRPr="00F802AA">
        <w:rPr>
          <w:rFonts w:ascii="Arial" w:eastAsia="Calibri" w:hAnsi="Arial" w:cs="Arial"/>
        </w:rPr>
        <w:t xml:space="preserve"> to assess its viability. </w:t>
      </w:r>
    </w:p>
    <w:p w14:paraId="679C1972" w14:textId="7A37E7FE" w:rsidR="00F802AA" w:rsidRDefault="00F802AA" w:rsidP="00F802AA">
      <w:pPr>
        <w:rPr>
          <w:rFonts w:ascii="Arial" w:eastAsia="Calibri" w:hAnsi="Arial" w:cs="Arial"/>
        </w:rPr>
      </w:pPr>
      <w:r w:rsidRPr="00F802AA">
        <w:rPr>
          <w:rFonts w:ascii="Arial" w:eastAsia="Calibri" w:hAnsi="Arial" w:cs="Arial"/>
        </w:rPr>
        <w:t>In practice this means that your business should be able to provide evidence of purchases and sales being made by your business for example, purchase orders, invoices, bank payments, etc. This income and costs should also be reflected within your business account. In addition, the turnover shown within your accounts should demonstrate that your business is progressing in-line with the projections provided in your original application and support the requirement that the business will continue to be viable. Your business will also have to demonstrate there has been</w:t>
      </w:r>
      <w:r w:rsidRPr="00F802AA">
        <w:rPr>
          <w:rFonts w:ascii="Arial" w:eastAsia="Calibri" w:hAnsi="Arial" w:cs="Arial"/>
          <w:u w:val="single"/>
        </w:rPr>
        <w:t xml:space="preserve"> significant</w:t>
      </w:r>
      <w:r w:rsidRPr="00F802AA">
        <w:rPr>
          <w:rFonts w:ascii="Arial" w:eastAsia="Calibri" w:hAnsi="Arial" w:cs="Arial"/>
        </w:rPr>
        <w:t xml:space="preserve"> progression since starting both as a trading entity but also financially, that it can demonstrate clear sustainability and viability as well as there being an innovation element to the business that is helping it move forward.</w:t>
      </w:r>
    </w:p>
    <w:p w14:paraId="4DCBE718" w14:textId="4E6AEEEB" w:rsidR="00EF49EB" w:rsidRDefault="00EF49EB" w:rsidP="00EF49EB">
      <w:pPr>
        <w:rPr>
          <w:rFonts w:ascii="Arial" w:eastAsia="Calibri" w:hAnsi="Arial" w:cs="Arial"/>
        </w:rPr>
      </w:pPr>
      <w:r w:rsidRPr="00E82C6E">
        <w:rPr>
          <w:rFonts w:ascii="Arial" w:eastAsia="Calibri" w:hAnsi="Arial" w:cs="Arial"/>
          <w:highlight w:val="yellow"/>
        </w:rPr>
        <w:lastRenderedPageBreak/>
        <w:t xml:space="preserve">We have encountered </w:t>
      </w:r>
      <w:proofErr w:type="gramStart"/>
      <w:r w:rsidRPr="00E82C6E">
        <w:rPr>
          <w:rFonts w:ascii="Arial" w:eastAsia="Calibri" w:hAnsi="Arial" w:cs="Arial"/>
          <w:highlight w:val="yellow"/>
        </w:rPr>
        <w:t>a number of</w:t>
      </w:r>
      <w:proofErr w:type="gramEnd"/>
      <w:r w:rsidRPr="00E82C6E">
        <w:rPr>
          <w:rFonts w:ascii="Arial" w:eastAsia="Calibri" w:hAnsi="Arial" w:cs="Arial"/>
          <w:highlight w:val="yellow"/>
        </w:rPr>
        <w:t xml:space="preserve"> endorsees who have during the development and early stages of their business self-funded all development and running costs directly. This should be avoided as it results in your having little or no meaningful evidence that your business is trading. The preferred mechanism in this situation is for founders to provide a Directors Loan to the business and for all development and pre-revenue expenditure e.g., equipment, consumables, etc, to then be purchased by the company. If at the end of your visa your business accounts do not show the expected level of transactions being undertaken by the </w:t>
      </w:r>
      <w:r w:rsidR="00E82C6E" w:rsidRPr="00E82C6E">
        <w:rPr>
          <w:rFonts w:ascii="Arial" w:eastAsia="Calibri" w:hAnsi="Arial" w:cs="Arial"/>
          <w:highlight w:val="yellow"/>
        </w:rPr>
        <w:t>business,</w:t>
      </w:r>
      <w:r w:rsidRPr="00E82C6E">
        <w:rPr>
          <w:rFonts w:ascii="Arial" w:eastAsia="Calibri" w:hAnsi="Arial" w:cs="Arial"/>
          <w:highlight w:val="yellow"/>
        </w:rPr>
        <w:t xml:space="preserve"> it is likely the Home Office would conclude that the business is not trading.</w:t>
      </w:r>
    </w:p>
    <w:p w14:paraId="572D9A7A" w14:textId="238725F8" w:rsidR="006F37F9" w:rsidRDefault="006F37F9" w:rsidP="006F37F9">
      <w:r>
        <w:rPr>
          <w:rFonts w:ascii="Arial" w:eastAsia="Calibri" w:hAnsi="Arial" w:cs="Arial"/>
          <w:b/>
          <w:bCs/>
        </w:rPr>
        <w:t xml:space="preserve">Please </w:t>
      </w:r>
      <w:r w:rsidRPr="006F37F9">
        <w:rPr>
          <w:rFonts w:ascii="Arial" w:eastAsia="Calibri" w:hAnsi="Arial" w:cs="Arial"/>
          <w:b/>
          <w:bCs/>
        </w:rPr>
        <w:t>Note</w:t>
      </w:r>
      <w:r>
        <w:rPr>
          <w:rFonts w:ascii="Arial" w:eastAsia="Calibri" w:hAnsi="Arial" w:cs="Arial"/>
          <w:b/>
          <w:bCs/>
        </w:rPr>
        <w:t xml:space="preserve">: </w:t>
      </w:r>
      <w:r w:rsidRPr="006F37F9">
        <w:rPr>
          <w:rFonts w:ascii="Arial" w:eastAsia="Calibri" w:hAnsi="Arial" w:cs="Arial"/>
        </w:rPr>
        <w:t xml:space="preserve">Where there is a significant underachievement against the financial forecasts in your initial </w:t>
      </w:r>
      <w:r w:rsidR="00793AB7" w:rsidRPr="006F37F9">
        <w:rPr>
          <w:rFonts w:ascii="Arial" w:eastAsia="Calibri" w:hAnsi="Arial" w:cs="Arial"/>
        </w:rPr>
        <w:t>endorsement,</w:t>
      </w:r>
      <w:r w:rsidRPr="006F37F9">
        <w:rPr>
          <w:rFonts w:ascii="Arial" w:eastAsia="Calibri" w:hAnsi="Arial" w:cs="Arial"/>
        </w:rPr>
        <w:t xml:space="preserve"> we would expect to see evidence of a minimum turnover/sales orders of £</w:t>
      </w:r>
      <w:r>
        <w:rPr>
          <w:rFonts w:ascii="Arial" w:eastAsia="Calibri" w:hAnsi="Arial" w:cs="Arial"/>
        </w:rPr>
        <w:t>85</w:t>
      </w:r>
      <w:r w:rsidRPr="006F37F9">
        <w:rPr>
          <w:rFonts w:ascii="Arial" w:eastAsia="Calibri" w:hAnsi="Arial" w:cs="Arial"/>
        </w:rPr>
        <w:t>,000 for those with a Start-up visa and £1</w:t>
      </w:r>
      <w:r>
        <w:rPr>
          <w:rFonts w:ascii="Arial" w:eastAsia="Calibri" w:hAnsi="Arial" w:cs="Arial"/>
        </w:rPr>
        <w:t>5</w:t>
      </w:r>
      <w:r w:rsidRPr="006F37F9">
        <w:rPr>
          <w:rFonts w:ascii="Arial" w:eastAsia="Calibri" w:hAnsi="Arial" w:cs="Arial"/>
        </w:rPr>
        <w:t xml:space="preserve">0,000 for those on an Innovator visa by the end of your initial visa period </w:t>
      </w:r>
      <w:proofErr w:type="gramStart"/>
      <w:r w:rsidRPr="006F37F9">
        <w:rPr>
          <w:rFonts w:ascii="Arial" w:eastAsia="Calibri" w:hAnsi="Arial" w:cs="Arial"/>
        </w:rPr>
        <w:t>in order to</w:t>
      </w:r>
      <w:proofErr w:type="gramEnd"/>
      <w:r w:rsidRPr="006F37F9">
        <w:rPr>
          <w:rFonts w:ascii="Arial" w:eastAsia="Calibri" w:hAnsi="Arial" w:cs="Arial"/>
        </w:rPr>
        <w:t xml:space="preserve"> progress your application for a further endorsement.</w:t>
      </w:r>
      <w:r>
        <w:t xml:space="preserve"> </w:t>
      </w:r>
    </w:p>
    <w:p w14:paraId="211D9A1E" w14:textId="6745A85E" w:rsidR="006F37F9" w:rsidRPr="00E82C6E" w:rsidRDefault="00EF49EB" w:rsidP="00F802AA">
      <w:pPr>
        <w:rPr>
          <w:rFonts w:ascii="Arial" w:eastAsia="Calibri" w:hAnsi="Arial" w:cs="Arial"/>
          <w:b/>
          <w:bCs/>
          <w:highlight w:val="yellow"/>
        </w:rPr>
      </w:pPr>
      <w:r w:rsidRPr="00E82C6E">
        <w:rPr>
          <w:rFonts w:ascii="Arial" w:eastAsia="Calibri" w:hAnsi="Arial" w:cs="Arial"/>
          <w:b/>
          <w:bCs/>
          <w:highlight w:val="yellow"/>
        </w:rPr>
        <w:t xml:space="preserve">Founders Contribution / Work for the business </w:t>
      </w:r>
    </w:p>
    <w:p w14:paraId="76591B33" w14:textId="3EAAF0C6" w:rsidR="00EF49EB" w:rsidRPr="00E82C6E" w:rsidRDefault="00EF49EB" w:rsidP="00F802AA">
      <w:pPr>
        <w:rPr>
          <w:rFonts w:ascii="Arial" w:eastAsia="Calibri" w:hAnsi="Arial" w:cs="Arial"/>
          <w:highlight w:val="yellow"/>
        </w:rPr>
      </w:pPr>
      <w:r w:rsidRPr="00E82C6E">
        <w:rPr>
          <w:rFonts w:ascii="Arial" w:eastAsia="Calibri" w:hAnsi="Arial" w:cs="Arial"/>
          <w:highlight w:val="yellow"/>
        </w:rPr>
        <w:t xml:space="preserve">We understand that business founders often take no renumeration during the early stages of their business development or take minimal dividend payments in lieu of salary. Whilst this is a common practice it can result in a lack of evidence to support the </w:t>
      </w:r>
      <w:r w:rsidR="002B1A5A" w:rsidRPr="00E82C6E">
        <w:rPr>
          <w:rFonts w:ascii="Arial" w:eastAsia="Calibri" w:hAnsi="Arial" w:cs="Arial"/>
          <w:highlight w:val="yellow"/>
        </w:rPr>
        <w:t>applicant’s</w:t>
      </w:r>
      <w:r w:rsidRPr="00E82C6E">
        <w:rPr>
          <w:rFonts w:ascii="Arial" w:eastAsia="Calibri" w:hAnsi="Arial" w:cs="Arial"/>
          <w:highlight w:val="yellow"/>
        </w:rPr>
        <w:t xml:space="preserve"> case that they have worked on the business full time during the visa period. </w:t>
      </w:r>
    </w:p>
    <w:p w14:paraId="60661BF2" w14:textId="2FDF286F" w:rsidR="00EF49EB" w:rsidRPr="00EF49EB" w:rsidRDefault="002B1A5A" w:rsidP="00F802AA">
      <w:pPr>
        <w:rPr>
          <w:rFonts w:ascii="Arial" w:eastAsia="Calibri" w:hAnsi="Arial" w:cs="Arial"/>
        </w:rPr>
      </w:pPr>
      <w:r w:rsidRPr="00E82C6E">
        <w:rPr>
          <w:rFonts w:ascii="Arial" w:eastAsia="Calibri" w:hAnsi="Arial" w:cs="Arial"/>
          <w:highlight w:val="yellow"/>
        </w:rPr>
        <w:t>If you are not intending to take renumeration through a salaried position within your business then we would encourage you to consider how you will be able to evidence your activity within the business, this is especially the case if you have co-owners or staff, or significant elements of product development have been outsourced. In these cases, we would encourage founders to consider maintaining timesheets or diaries or producing regular internal memos or board minutes which report on progress/milestones achieved as a direct result of your work.</w:t>
      </w:r>
      <w:r>
        <w:rPr>
          <w:rFonts w:ascii="Arial" w:eastAsia="Calibri" w:hAnsi="Arial" w:cs="Arial"/>
        </w:rPr>
        <w:t xml:space="preserve"> </w:t>
      </w:r>
    </w:p>
    <w:p w14:paraId="193CB6B1" w14:textId="0B9DDA57" w:rsidR="00165939" w:rsidRDefault="00647B44" w:rsidP="00040293">
      <w:pPr>
        <w:rPr>
          <w:rFonts w:ascii="Arial" w:eastAsia="Calibri" w:hAnsi="Arial" w:cs="Arial"/>
          <w:b/>
          <w:bCs/>
        </w:rPr>
      </w:pPr>
      <w:r w:rsidRPr="00647B44">
        <w:rPr>
          <w:rFonts w:ascii="Arial" w:eastAsia="Calibri" w:hAnsi="Arial" w:cs="Arial"/>
          <w:b/>
          <w:bCs/>
        </w:rPr>
        <w:t xml:space="preserve">Legacy </w:t>
      </w:r>
      <w:r w:rsidR="00D8573B">
        <w:rPr>
          <w:rFonts w:ascii="Arial" w:eastAsia="Calibri" w:hAnsi="Arial" w:cs="Arial"/>
          <w:b/>
          <w:bCs/>
        </w:rPr>
        <w:t xml:space="preserve">Endorsement </w:t>
      </w:r>
      <w:r w:rsidRPr="00647B44">
        <w:rPr>
          <w:rFonts w:ascii="Arial" w:eastAsia="Calibri" w:hAnsi="Arial" w:cs="Arial"/>
          <w:b/>
          <w:bCs/>
        </w:rPr>
        <w:t xml:space="preserve">Support Service </w:t>
      </w:r>
    </w:p>
    <w:p w14:paraId="7125C0A4" w14:textId="77B80095" w:rsidR="00CD741A" w:rsidRDefault="00647B44" w:rsidP="00040293">
      <w:pPr>
        <w:rPr>
          <w:rFonts w:ascii="Arial" w:eastAsia="Calibri" w:hAnsi="Arial" w:cs="Arial"/>
        </w:rPr>
      </w:pPr>
      <w:r>
        <w:rPr>
          <w:rFonts w:ascii="Arial" w:eastAsia="Calibri" w:hAnsi="Arial" w:cs="Arial"/>
        </w:rPr>
        <w:t xml:space="preserve">Given the strict requirements around </w:t>
      </w:r>
      <w:r w:rsidR="000D06CC">
        <w:rPr>
          <w:rFonts w:ascii="Arial" w:eastAsia="Calibri" w:hAnsi="Arial" w:cs="Arial"/>
        </w:rPr>
        <w:t xml:space="preserve">demonstrating the successful progress of a previously endorsed </w:t>
      </w:r>
      <w:r w:rsidR="008B5E37">
        <w:rPr>
          <w:rFonts w:ascii="Arial" w:eastAsia="Calibri" w:hAnsi="Arial" w:cs="Arial"/>
        </w:rPr>
        <w:t xml:space="preserve">business </w:t>
      </w:r>
      <w:r w:rsidR="006B0626">
        <w:rPr>
          <w:rFonts w:ascii="Arial" w:eastAsia="Calibri" w:hAnsi="Arial" w:cs="Arial"/>
        </w:rPr>
        <w:t xml:space="preserve">we have developed a support package aimed at </w:t>
      </w:r>
      <w:r w:rsidR="00CD741A">
        <w:rPr>
          <w:rFonts w:ascii="Arial" w:eastAsia="Calibri" w:hAnsi="Arial" w:cs="Arial"/>
        </w:rPr>
        <w:t>ensuring</w:t>
      </w:r>
      <w:r w:rsidR="006B0626">
        <w:rPr>
          <w:rFonts w:ascii="Arial" w:eastAsia="Calibri" w:hAnsi="Arial" w:cs="Arial"/>
        </w:rPr>
        <w:t xml:space="preserve"> our existing clients</w:t>
      </w:r>
      <w:r w:rsidR="00CD741A">
        <w:rPr>
          <w:rFonts w:ascii="Arial" w:eastAsia="Calibri" w:hAnsi="Arial" w:cs="Arial"/>
        </w:rPr>
        <w:t xml:space="preserve"> have the best possible likelihood of a positive outcome of Home Office review and that where this is not likely they are informed at the earliest possible opportunity. </w:t>
      </w:r>
    </w:p>
    <w:p w14:paraId="0FDCCE3A" w14:textId="6DC8E5E7" w:rsidR="00CD741A" w:rsidRDefault="00A06A65" w:rsidP="00040293">
      <w:pPr>
        <w:rPr>
          <w:rFonts w:ascii="Arial" w:eastAsia="Calibri" w:hAnsi="Arial" w:cs="Arial"/>
        </w:rPr>
      </w:pPr>
      <w:r>
        <w:rPr>
          <w:rFonts w:ascii="Arial" w:eastAsia="Calibri" w:hAnsi="Arial" w:cs="Arial"/>
        </w:rPr>
        <w:t xml:space="preserve">Our legacy application process follows the following </w:t>
      </w:r>
      <w:r w:rsidR="002A6D1B">
        <w:rPr>
          <w:rFonts w:ascii="Arial" w:eastAsia="Calibri" w:hAnsi="Arial" w:cs="Arial"/>
        </w:rPr>
        <w:t>steps.</w:t>
      </w:r>
      <w:r>
        <w:rPr>
          <w:rFonts w:ascii="Arial" w:eastAsia="Calibri" w:hAnsi="Arial" w:cs="Arial"/>
        </w:rPr>
        <w:t xml:space="preserve"> </w:t>
      </w:r>
    </w:p>
    <w:p w14:paraId="2406F602" w14:textId="1F52330B" w:rsidR="00A06A65" w:rsidRDefault="00A06A65" w:rsidP="00893239">
      <w:pPr>
        <w:rPr>
          <w:rFonts w:ascii="Arial" w:eastAsia="Calibri" w:hAnsi="Arial" w:cs="Arial"/>
        </w:rPr>
      </w:pPr>
    </w:p>
    <w:p w14:paraId="3C3D970B" w14:textId="77777777" w:rsidR="002A6D1B" w:rsidRDefault="002A6D1B" w:rsidP="00893239">
      <w:pPr>
        <w:rPr>
          <w:rFonts w:ascii="Arial" w:eastAsia="Calibri" w:hAnsi="Arial" w:cs="Arial"/>
        </w:rPr>
      </w:pPr>
    </w:p>
    <w:p w14:paraId="020AED79" w14:textId="77777777" w:rsidR="002A6D1B" w:rsidRDefault="002A6D1B" w:rsidP="00893239">
      <w:pPr>
        <w:rPr>
          <w:rFonts w:ascii="Arial" w:eastAsia="Calibri" w:hAnsi="Arial" w:cs="Arial"/>
        </w:rPr>
      </w:pPr>
    </w:p>
    <w:p w14:paraId="074DEC12" w14:textId="77777777" w:rsidR="002A6D1B" w:rsidRDefault="002A6D1B" w:rsidP="00893239">
      <w:pPr>
        <w:rPr>
          <w:rFonts w:ascii="Arial" w:eastAsia="Calibri" w:hAnsi="Arial" w:cs="Arial"/>
        </w:rPr>
      </w:pPr>
    </w:p>
    <w:p w14:paraId="11F9F0B2" w14:textId="201D06FE" w:rsidR="007F032F" w:rsidRDefault="007F032F" w:rsidP="00893239">
      <w:pPr>
        <w:rPr>
          <w:rFonts w:ascii="Arial" w:eastAsia="Calibri" w:hAnsi="Arial" w:cs="Arial"/>
        </w:rPr>
      </w:pPr>
    </w:p>
    <w:p w14:paraId="513A5719" w14:textId="77777777" w:rsidR="00D11851" w:rsidRDefault="007F032F">
      <w:pPr>
        <w:spacing w:after="0" w:line="240" w:lineRule="auto"/>
        <w:rPr>
          <w:rFonts w:ascii="Arial" w:eastAsia="Calibri" w:hAnsi="Arial" w:cs="Arial"/>
        </w:rPr>
      </w:pPr>
      <w:r>
        <w:rPr>
          <w:rFonts w:ascii="Arial" w:eastAsia="Calibri" w:hAnsi="Arial" w:cs="Arial"/>
          <w:noProof/>
        </w:rPr>
        <w:lastRenderedPageBreak/>
        <mc:AlternateContent>
          <mc:Choice Requires="wpc">
            <w:drawing>
              <wp:inline distT="0" distB="0" distL="0" distR="0" wp14:anchorId="49A1238D" wp14:editId="1975DF7D">
                <wp:extent cx="6245860" cy="9120248"/>
                <wp:effectExtent l="0" t="0" r="2540" b="508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 name="Text Box 2"/>
                        <wps:cNvSpPr txBox="1">
                          <a:spLocks noChangeArrowheads="1"/>
                        </wps:cNvSpPr>
                        <wps:spPr bwMode="auto">
                          <a:xfrm>
                            <a:off x="1740195" y="180000"/>
                            <a:ext cx="2268220" cy="1362075"/>
                          </a:xfrm>
                          <a:prstGeom prst="rect">
                            <a:avLst/>
                          </a:prstGeom>
                          <a:solidFill>
                            <a:srgbClr val="FFFFFF"/>
                          </a:solidFill>
                          <a:ln w="9525">
                            <a:solidFill>
                              <a:srgbClr val="000000"/>
                            </a:solidFill>
                            <a:miter lim="800000"/>
                            <a:headEnd/>
                            <a:tailEnd/>
                          </a:ln>
                        </wps:spPr>
                        <wps:txbx>
                          <w:txbxContent>
                            <w:p w14:paraId="0C21FE06" w14:textId="77777777" w:rsidR="003A355C" w:rsidRDefault="003A355C" w:rsidP="003A355C">
                              <w:pPr>
                                <w:jc w:val="center"/>
                                <w:rPr>
                                  <w:rFonts w:eastAsia="Calibri"/>
                                </w:rPr>
                              </w:pPr>
                              <w:r>
                                <w:rPr>
                                  <w:rFonts w:eastAsia="Calibri"/>
                                </w:rPr>
                                <w:t>Initial application form</w:t>
                              </w:r>
                            </w:p>
                            <w:p w14:paraId="0F1AEC3F" w14:textId="77777777" w:rsidR="003A355C" w:rsidRDefault="003A355C" w:rsidP="003A355C">
                              <w:pPr>
                                <w:jc w:val="center"/>
                                <w:rPr>
                                  <w:rFonts w:eastAsia="Calibri"/>
                                </w:rPr>
                              </w:pPr>
                              <w:r>
                                <w:rPr>
                                  <w:rFonts w:eastAsia="Calibri"/>
                                </w:rPr>
                                <w:t>This will include information on achievements to date against the original business plan, business financial information, sales growth, Innovation development etc.</w:t>
                              </w:r>
                            </w:p>
                          </w:txbxContent>
                        </wps:txbx>
                        <wps:bodyPr rot="0" vert="horz" wrap="square" lIns="91440" tIns="45720" rIns="91440" bIns="45720" anchor="t" anchorCtr="0">
                          <a:noAutofit/>
                        </wps:bodyPr>
                      </wps:wsp>
                      <wps:wsp>
                        <wps:cNvPr id="21" name="Text Box 2"/>
                        <wps:cNvSpPr txBox="1">
                          <a:spLocks noChangeArrowheads="1"/>
                        </wps:cNvSpPr>
                        <wps:spPr bwMode="auto">
                          <a:xfrm>
                            <a:off x="1683045" y="2013880"/>
                            <a:ext cx="2268220" cy="295275"/>
                          </a:xfrm>
                          <a:prstGeom prst="rect">
                            <a:avLst/>
                          </a:prstGeom>
                          <a:solidFill>
                            <a:srgbClr val="FFFFFF"/>
                          </a:solidFill>
                          <a:ln w="9525">
                            <a:solidFill>
                              <a:srgbClr val="000000"/>
                            </a:solidFill>
                            <a:miter lim="800000"/>
                            <a:headEnd/>
                            <a:tailEnd/>
                          </a:ln>
                        </wps:spPr>
                        <wps:txbx>
                          <w:txbxContent>
                            <w:p w14:paraId="01FB7BF3" w14:textId="77777777" w:rsidR="003A355C" w:rsidRDefault="003A355C" w:rsidP="003A355C">
                              <w:pPr>
                                <w:jc w:val="center"/>
                                <w:rPr>
                                  <w:rFonts w:eastAsia="Calibri"/>
                                </w:rPr>
                              </w:pPr>
                              <w:r>
                                <w:rPr>
                                  <w:rFonts w:eastAsia="Calibri"/>
                                </w:rPr>
                                <w:t>Decision to Progress</w:t>
                              </w:r>
                            </w:p>
                          </w:txbxContent>
                        </wps:txbx>
                        <wps:bodyPr rot="0" vert="horz" wrap="square" lIns="91440" tIns="45720" rIns="91440" bIns="45720" anchor="t" anchorCtr="0">
                          <a:noAutofit/>
                        </wps:bodyPr>
                      </wps:wsp>
                      <wps:wsp>
                        <wps:cNvPr id="29" name="Text Box 2"/>
                        <wps:cNvSpPr txBox="1">
                          <a:spLocks noChangeArrowheads="1"/>
                        </wps:cNvSpPr>
                        <wps:spPr bwMode="auto">
                          <a:xfrm>
                            <a:off x="3715045" y="3149260"/>
                            <a:ext cx="2268220" cy="1285875"/>
                          </a:xfrm>
                          <a:prstGeom prst="rect">
                            <a:avLst/>
                          </a:prstGeom>
                          <a:solidFill>
                            <a:srgbClr val="FFFFFF"/>
                          </a:solidFill>
                          <a:ln w="9525">
                            <a:solidFill>
                              <a:srgbClr val="000000"/>
                            </a:solidFill>
                            <a:miter lim="800000"/>
                            <a:headEnd/>
                            <a:tailEnd/>
                          </a:ln>
                        </wps:spPr>
                        <wps:txbx>
                          <w:txbxContent>
                            <w:p w14:paraId="5311909A" w14:textId="77777777" w:rsidR="003A355C" w:rsidRDefault="003A355C" w:rsidP="003A355C">
                              <w:pPr>
                                <w:jc w:val="center"/>
                                <w:rPr>
                                  <w:rFonts w:eastAsia="Calibri"/>
                                </w:rPr>
                              </w:pPr>
                              <w:r>
                                <w:rPr>
                                  <w:rFonts w:eastAsia="Calibri"/>
                                </w:rPr>
                                <w:t>We will advise you of our view of your potential for a successful application. If we do not feel that you are likely to succeed, we would advise you to make alternative arrangements.</w:t>
                              </w:r>
                            </w:p>
                          </w:txbxContent>
                        </wps:txbx>
                        <wps:bodyPr rot="0" vert="horz" wrap="square" lIns="91440" tIns="45720" rIns="91440" bIns="45720" anchor="t" anchorCtr="0">
                          <a:noAutofit/>
                        </wps:bodyPr>
                      </wps:wsp>
                      <wps:wsp>
                        <wps:cNvPr id="30" name="Text Box 2"/>
                        <wps:cNvSpPr txBox="1">
                          <a:spLocks noChangeArrowheads="1"/>
                        </wps:cNvSpPr>
                        <wps:spPr bwMode="auto">
                          <a:xfrm>
                            <a:off x="180000" y="3687105"/>
                            <a:ext cx="2268220" cy="476250"/>
                          </a:xfrm>
                          <a:prstGeom prst="rect">
                            <a:avLst/>
                          </a:prstGeom>
                          <a:solidFill>
                            <a:srgbClr val="FFFFFF"/>
                          </a:solidFill>
                          <a:ln w="9525">
                            <a:solidFill>
                              <a:srgbClr val="000000"/>
                            </a:solidFill>
                            <a:miter lim="800000"/>
                            <a:headEnd/>
                            <a:tailEnd/>
                          </a:ln>
                        </wps:spPr>
                        <wps:txbx>
                          <w:txbxContent>
                            <w:p w14:paraId="4203A7D3" w14:textId="77777777" w:rsidR="003A355C" w:rsidRDefault="003A355C" w:rsidP="003A355C">
                              <w:pPr>
                                <w:jc w:val="center"/>
                                <w:rPr>
                                  <w:rFonts w:eastAsia="Calibri"/>
                                </w:rPr>
                              </w:pPr>
                              <w:r>
                                <w:rPr>
                                  <w:rFonts w:eastAsia="Calibri"/>
                                </w:rPr>
                                <w:t>Acceptance on Legacy Support Programme</w:t>
                              </w:r>
                            </w:p>
                          </w:txbxContent>
                        </wps:txbx>
                        <wps:bodyPr rot="0" vert="horz" wrap="square" lIns="91440" tIns="45720" rIns="91440" bIns="45720" anchor="t" anchorCtr="0">
                          <a:noAutofit/>
                        </wps:bodyPr>
                      </wps:wsp>
                      <wps:wsp>
                        <wps:cNvPr id="31" name="Text Box 2"/>
                        <wps:cNvSpPr txBox="1">
                          <a:spLocks noChangeArrowheads="1"/>
                        </wps:cNvSpPr>
                        <wps:spPr bwMode="auto">
                          <a:xfrm>
                            <a:off x="198978" y="4937353"/>
                            <a:ext cx="5876925" cy="2460974"/>
                          </a:xfrm>
                          <a:prstGeom prst="rect">
                            <a:avLst/>
                          </a:prstGeom>
                          <a:solidFill>
                            <a:srgbClr val="FFFFFF"/>
                          </a:solidFill>
                          <a:ln w="9525">
                            <a:solidFill>
                              <a:srgbClr val="000000"/>
                            </a:solidFill>
                            <a:miter lim="800000"/>
                            <a:headEnd/>
                            <a:tailEnd/>
                          </a:ln>
                        </wps:spPr>
                        <wps:txbx>
                          <w:txbxContent>
                            <w:p w14:paraId="514F2D47" w14:textId="77777777" w:rsidR="003A355C" w:rsidRDefault="003A355C" w:rsidP="003A355C">
                              <w:pPr>
                                <w:jc w:val="center"/>
                                <w:rPr>
                                  <w:rFonts w:eastAsia="Calibri"/>
                                </w:rPr>
                              </w:pPr>
                              <w:r>
                                <w:rPr>
                                  <w:rFonts w:eastAsia="Calibri"/>
                                </w:rPr>
                                <w:t xml:space="preserve">Legacy Support Programme </w:t>
                              </w:r>
                            </w:p>
                            <w:p w14:paraId="6588D9DA" w14:textId="0FFB1643" w:rsidR="003A355C" w:rsidRPr="00AE34A2" w:rsidRDefault="003A355C" w:rsidP="00AE34A2">
                              <w:pPr>
                                <w:pStyle w:val="ListParagraph"/>
                                <w:numPr>
                                  <w:ilvl w:val="0"/>
                                  <w:numId w:val="22"/>
                                </w:numPr>
                                <w:tabs>
                                  <w:tab w:val="left" w:pos="426"/>
                                </w:tabs>
                                <w:ind w:left="426" w:hanging="284"/>
                                <w:jc w:val="both"/>
                                <w:rPr>
                                  <w:rFonts w:eastAsia="Calibri"/>
                                </w:rPr>
                              </w:pPr>
                              <w:r w:rsidRPr="00AE34A2">
                                <w:rPr>
                                  <w:rFonts w:eastAsia="Calibri"/>
                                </w:rPr>
                                <w:t xml:space="preserve">Initial 1-2-1 Meeting to provide feedback on application info, review progress against initial business plan/forecasts, discuss areas of concern, advise on content of </w:t>
                              </w:r>
                              <w:r w:rsidR="00AB5C0F" w:rsidRPr="00AE34A2">
                                <w:rPr>
                                  <w:rFonts w:eastAsia="Calibri"/>
                                </w:rPr>
                                <w:t xml:space="preserve">updated </w:t>
                              </w:r>
                              <w:r w:rsidRPr="00AE34A2">
                                <w:rPr>
                                  <w:rFonts w:eastAsia="Calibri"/>
                                </w:rPr>
                                <w:t xml:space="preserve">business </w:t>
                              </w:r>
                              <w:r w:rsidR="00AB5C0F" w:rsidRPr="00AE34A2">
                                <w:rPr>
                                  <w:rFonts w:eastAsia="Calibri"/>
                                </w:rPr>
                                <w:t>plan, etc</w:t>
                              </w:r>
                              <w:r w:rsidR="0067335F" w:rsidRPr="00AE34A2">
                                <w:rPr>
                                  <w:rFonts w:eastAsia="Calibri"/>
                                </w:rPr>
                                <w:t>.</w:t>
                              </w:r>
                            </w:p>
                            <w:p w14:paraId="676C755E" w14:textId="37C52C36" w:rsidR="003A355C" w:rsidRPr="00AE34A2" w:rsidRDefault="003A355C" w:rsidP="00AE34A2">
                              <w:pPr>
                                <w:pStyle w:val="ListParagraph"/>
                                <w:numPr>
                                  <w:ilvl w:val="0"/>
                                  <w:numId w:val="22"/>
                                </w:numPr>
                                <w:tabs>
                                  <w:tab w:val="left" w:pos="426"/>
                                </w:tabs>
                                <w:ind w:left="426" w:hanging="284"/>
                                <w:jc w:val="both"/>
                                <w:rPr>
                                  <w:rFonts w:eastAsia="Calibri"/>
                                </w:rPr>
                              </w:pPr>
                              <w:r w:rsidRPr="00AE34A2">
                                <w:rPr>
                                  <w:rFonts w:eastAsia="Calibri"/>
                                </w:rPr>
                                <w:t xml:space="preserve">1-2-1 Feedback and mentoring following submission of first draft of </w:t>
                              </w:r>
                              <w:r w:rsidR="00AB5C0F" w:rsidRPr="00AE34A2">
                                <w:rPr>
                                  <w:rFonts w:eastAsia="Calibri"/>
                                </w:rPr>
                                <w:t>updated</w:t>
                              </w:r>
                              <w:r w:rsidRPr="00AE34A2">
                                <w:rPr>
                                  <w:rFonts w:eastAsia="Calibri"/>
                                </w:rPr>
                                <w:t xml:space="preserve"> business plan, 3-year financial projections, milestones and goals, evidence of Innovation &amp; IP protection</w:t>
                              </w:r>
                              <w:r w:rsidR="00AB5C0F" w:rsidRPr="00AE34A2">
                                <w:rPr>
                                  <w:rFonts w:eastAsia="Calibri"/>
                                </w:rPr>
                                <w:t xml:space="preserve">, </w:t>
                              </w:r>
                              <w:r w:rsidR="00F612F3" w:rsidRPr="00AE34A2">
                                <w:rPr>
                                  <w:rFonts w:eastAsia="Calibri"/>
                                </w:rPr>
                                <w:t>c</w:t>
                              </w:r>
                              <w:r w:rsidR="00614B60" w:rsidRPr="00AE34A2">
                                <w:rPr>
                                  <w:rFonts w:eastAsia="Calibri"/>
                                </w:rPr>
                                <w:t xml:space="preserve">opies of any business rental or lease agreements in the business name, </w:t>
                              </w:r>
                              <w:r w:rsidR="00F612F3" w:rsidRPr="00AE34A2">
                                <w:rPr>
                                  <w:rFonts w:eastAsia="Calibri"/>
                                </w:rPr>
                                <w:t xml:space="preserve">copies of any contracts of employment, </w:t>
                              </w:r>
                              <w:r w:rsidR="009E0800" w:rsidRPr="00AE34A2">
                                <w:rPr>
                                  <w:rFonts w:eastAsia="Calibri"/>
                                </w:rPr>
                                <w:t>Screenshot of any job vacancies you have previously or currently posting</w:t>
                              </w:r>
                              <w:r w:rsidR="0067335F" w:rsidRPr="00AE34A2">
                                <w:rPr>
                                  <w:rFonts w:eastAsia="Calibri"/>
                                </w:rPr>
                                <w:t>, copies of any contracts/agreements with suppliers central to your business progress.</w:t>
                              </w:r>
                            </w:p>
                            <w:p w14:paraId="05AAE3D4" w14:textId="630E0D9B" w:rsidR="003A355C" w:rsidRPr="00AE34A2" w:rsidRDefault="003A355C" w:rsidP="00AE34A2">
                              <w:pPr>
                                <w:pStyle w:val="ListParagraph"/>
                                <w:numPr>
                                  <w:ilvl w:val="0"/>
                                  <w:numId w:val="22"/>
                                </w:numPr>
                                <w:tabs>
                                  <w:tab w:val="left" w:pos="426"/>
                                </w:tabs>
                                <w:ind w:left="426" w:hanging="284"/>
                                <w:jc w:val="both"/>
                                <w:rPr>
                                  <w:rFonts w:eastAsia="Calibri"/>
                                </w:rPr>
                              </w:pPr>
                              <w:r w:rsidRPr="00AE34A2">
                                <w:rPr>
                                  <w:rFonts w:eastAsia="Calibri"/>
                                </w:rPr>
                                <w:t xml:space="preserve">Review of the final business plan, financials and supporting information, 1-2-1 meeting to discuss any feedback ensure the client can professionally present progress and achievements of their business.   </w:t>
                              </w:r>
                            </w:p>
                          </w:txbxContent>
                        </wps:txbx>
                        <wps:bodyPr rot="0" vert="horz" wrap="square" lIns="91440" tIns="45720" rIns="91440" bIns="45720" anchor="t" anchorCtr="0">
                          <a:noAutofit/>
                        </wps:bodyPr>
                      </wps:wsp>
                      <wps:wsp>
                        <wps:cNvPr id="32" name="Text Box 2"/>
                        <wps:cNvSpPr txBox="1">
                          <a:spLocks noChangeArrowheads="1"/>
                        </wps:cNvSpPr>
                        <wps:spPr bwMode="auto">
                          <a:xfrm>
                            <a:off x="1734384" y="7727919"/>
                            <a:ext cx="2255725" cy="476250"/>
                          </a:xfrm>
                          <a:prstGeom prst="rect">
                            <a:avLst/>
                          </a:prstGeom>
                          <a:solidFill>
                            <a:srgbClr val="FFFFFF"/>
                          </a:solidFill>
                          <a:ln w="9525">
                            <a:solidFill>
                              <a:srgbClr val="000000"/>
                            </a:solidFill>
                            <a:miter lim="800000"/>
                            <a:headEnd/>
                            <a:tailEnd/>
                          </a:ln>
                        </wps:spPr>
                        <wps:txbx>
                          <w:txbxContent>
                            <w:p w14:paraId="4707D263" w14:textId="77777777" w:rsidR="003A355C" w:rsidRDefault="003A355C" w:rsidP="003A355C">
                              <w:pPr>
                                <w:jc w:val="center"/>
                                <w:rPr>
                                  <w:rFonts w:eastAsia="Calibri"/>
                                </w:rPr>
                              </w:pPr>
                              <w:r>
                                <w:rPr>
                                  <w:rFonts w:eastAsia="Calibri"/>
                                </w:rPr>
                                <w:t>Assessment for Innovator Founder or Settlement endorsement</w:t>
                              </w:r>
                            </w:p>
                          </w:txbxContent>
                        </wps:txbx>
                        <wps:bodyPr rot="0" vert="horz" wrap="square" lIns="91440" tIns="45720" rIns="91440" bIns="45720" anchor="t" anchorCtr="0">
                          <a:noAutofit/>
                        </wps:bodyPr>
                      </wps:wsp>
                      <wps:wsp>
                        <wps:cNvPr id="33" name="Straight Arrow Connector 33"/>
                        <wps:cNvCnPr/>
                        <wps:spPr>
                          <a:xfrm>
                            <a:off x="2859700" y="1646215"/>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Connector: Elbow 34"/>
                        <wps:cNvCnPr/>
                        <wps:spPr>
                          <a:xfrm>
                            <a:off x="2897800" y="2757465"/>
                            <a:ext cx="1068705" cy="337185"/>
                          </a:xfrm>
                          <a:prstGeom prst="bentConnector3">
                            <a:avLst>
                              <a:gd name="adj1" fmla="val 10078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Connector: Elbow 35"/>
                        <wps:cNvCnPr/>
                        <wps:spPr>
                          <a:xfrm flipH="1">
                            <a:off x="2163105" y="2754925"/>
                            <a:ext cx="763270" cy="927735"/>
                          </a:xfrm>
                          <a:prstGeom prst="bentConnector3">
                            <a:avLst>
                              <a:gd name="adj1" fmla="val 9900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2859700" y="2371385"/>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2"/>
                        <wps:cNvSpPr txBox="1">
                          <a:spLocks noChangeArrowheads="1"/>
                        </wps:cNvSpPr>
                        <wps:spPr bwMode="auto">
                          <a:xfrm>
                            <a:off x="1367450" y="2672375"/>
                            <a:ext cx="745490" cy="266700"/>
                          </a:xfrm>
                          <a:prstGeom prst="rect">
                            <a:avLst/>
                          </a:prstGeom>
                          <a:solidFill>
                            <a:srgbClr val="FFFFFF"/>
                          </a:solidFill>
                          <a:ln w="9525">
                            <a:noFill/>
                            <a:miter lim="800000"/>
                            <a:headEnd/>
                            <a:tailEnd/>
                          </a:ln>
                        </wps:spPr>
                        <wps:txbx>
                          <w:txbxContent>
                            <w:p w14:paraId="394F0C8C" w14:textId="77777777" w:rsidR="003A355C" w:rsidRDefault="003A355C" w:rsidP="003A355C">
                              <w:pPr>
                                <w:rPr>
                                  <w:rFonts w:eastAsia="Calibri"/>
                                </w:rPr>
                              </w:pPr>
                              <w:r>
                                <w:rPr>
                                  <w:rFonts w:eastAsia="Calibri"/>
                                </w:rPr>
                                <w:t>APPROVE</w:t>
                              </w:r>
                            </w:p>
                          </w:txbxContent>
                        </wps:txbx>
                        <wps:bodyPr rot="0" vert="horz" wrap="square" lIns="91440" tIns="45720" rIns="91440" bIns="45720" anchor="t" anchorCtr="0">
                          <a:noAutofit/>
                        </wps:bodyPr>
                      </wps:wsp>
                      <wps:wsp>
                        <wps:cNvPr id="38" name="Text Box 2"/>
                        <wps:cNvSpPr txBox="1">
                          <a:spLocks noChangeArrowheads="1"/>
                        </wps:cNvSpPr>
                        <wps:spPr bwMode="auto">
                          <a:xfrm>
                            <a:off x="4038260" y="2683170"/>
                            <a:ext cx="745490" cy="266700"/>
                          </a:xfrm>
                          <a:prstGeom prst="rect">
                            <a:avLst/>
                          </a:prstGeom>
                          <a:solidFill>
                            <a:srgbClr val="FFFFFF"/>
                          </a:solidFill>
                          <a:ln w="9525">
                            <a:noFill/>
                            <a:miter lim="800000"/>
                            <a:headEnd/>
                            <a:tailEnd/>
                          </a:ln>
                        </wps:spPr>
                        <wps:txbx>
                          <w:txbxContent>
                            <w:p w14:paraId="27C9A5FA" w14:textId="77777777" w:rsidR="003A355C" w:rsidRDefault="003A355C" w:rsidP="003A355C">
                              <w:pPr>
                                <w:rPr>
                                  <w:rFonts w:eastAsia="Calibri"/>
                                </w:rPr>
                              </w:pPr>
                              <w:r>
                                <w:rPr>
                                  <w:rFonts w:eastAsia="Calibri"/>
                                </w:rPr>
                                <w:t>REJECT</w:t>
                              </w:r>
                            </w:p>
                          </w:txbxContent>
                        </wps:txbx>
                        <wps:bodyPr rot="0" vert="horz" wrap="square" lIns="91440" tIns="45720" rIns="91440" bIns="45720" anchor="t" anchorCtr="0">
                          <a:noAutofit/>
                        </wps:bodyPr>
                      </wps:wsp>
                      <wps:wsp>
                        <wps:cNvPr id="39" name="Straight Arrow Connector 39"/>
                        <wps:cNvCnPr/>
                        <wps:spPr>
                          <a:xfrm>
                            <a:off x="2859026" y="7458813"/>
                            <a:ext cx="0" cy="2497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1355385" y="4208440"/>
                            <a:ext cx="0" cy="712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Text Box 2"/>
                        <wps:cNvSpPr txBox="1">
                          <a:spLocks noChangeArrowheads="1"/>
                        </wps:cNvSpPr>
                        <wps:spPr bwMode="auto">
                          <a:xfrm>
                            <a:off x="139132" y="8535018"/>
                            <a:ext cx="2177643" cy="475615"/>
                          </a:xfrm>
                          <a:prstGeom prst="rect">
                            <a:avLst/>
                          </a:prstGeom>
                          <a:solidFill>
                            <a:srgbClr val="FFFFFF"/>
                          </a:solidFill>
                          <a:ln w="9525">
                            <a:solidFill>
                              <a:srgbClr val="000000"/>
                            </a:solidFill>
                            <a:miter lim="800000"/>
                            <a:headEnd/>
                            <a:tailEnd/>
                          </a:ln>
                        </wps:spPr>
                        <wps:txbx>
                          <w:txbxContent>
                            <w:p w14:paraId="605A03F3" w14:textId="131240A6" w:rsidR="00AE34A2" w:rsidRDefault="002D1AB8" w:rsidP="00AE34A2">
                              <w:pPr>
                                <w:jc w:val="center"/>
                                <w:rPr>
                                  <w:rFonts w:eastAsia="Calibri"/>
                                </w:rPr>
                              </w:pPr>
                              <w:r>
                                <w:rPr>
                                  <w:rFonts w:eastAsia="Calibri"/>
                                </w:rPr>
                                <w:t>Endorsement Approval including Endorsement letter</w:t>
                              </w:r>
                            </w:p>
                          </w:txbxContent>
                        </wps:txbx>
                        <wps:bodyPr rot="0" vert="horz" wrap="square" lIns="91440" tIns="45720" rIns="91440" bIns="45720" anchor="t" anchorCtr="0">
                          <a:noAutofit/>
                        </wps:bodyPr>
                      </wps:wsp>
                      <wps:wsp>
                        <wps:cNvPr id="42" name="Straight Arrow Connector 42"/>
                        <wps:cNvCnPr/>
                        <wps:spPr>
                          <a:xfrm>
                            <a:off x="1873317" y="8247238"/>
                            <a:ext cx="0" cy="249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Text Box 2"/>
                        <wps:cNvSpPr txBox="1">
                          <a:spLocks noChangeArrowheads="1"/>
                        </wps:cNvSpPr>
                        <wps:spPr bwMode="auto">
                          <a:xfrm>
                            <a:off x="3099247" y="8535016"/>
                            <a:ext cx="2942323" cy="474980"/>
                          </a:xfrm>
                          <a:prstGeom prst="rect">
                            <a:avLst/>
                          </a:prstGeom>
                          <a:solidFill>
                            <a:srgbClr val="FFFFFF"/>
                          </a:solidFill>
                          <a:ln w="9525">
                            <a:solidFill>
                              <a:srgbClr val="000000"/>
                            </a:solidFill>
                            <a:miter lim="800000"/>
                            <a:headEnd/>
                            <a:tailEnd/>
                          </a:ln>
                        </wps:spPr>
                        <wps:txbx>
                          <w:txbxContent>
                            <w:p w14:paraId="09EB7CED" w14:textId="47CB88B5" w:rsidR="00243080" w:rsidRDefault="00243080" w:rsidP="00243080">
                              <w:pPr>
                                <w:jc w:val="center"/>
                                <w:rPr>
                                  <w:rFonts w:eastAsia="Calibri"/>
                                </w:rPr>
                              </w:pPr>
                              <w:r>
                                <w:rPr>
                                  <w:rFonts w:eastAsia="Calibri"/>
                                </w:rPr>
                                <w:t xml:space="preserve">Endorsement Rejection – written assessment providing rationale for </w:t>
                              </w:r>
                              <w:r w:rsidR="00020EC0">
                                <w:rPr>
                                  <w:rFonts w:eastAsia="Calibri"/>
                                </w:rPr>
                                <w:t>decision</w:t>
                              </w:r>
                            </w:p>
                          </w:txbxContent>
                        </wps:txbx>
                        <wps:bodyPr rot="0" vert="horz" wrap="square" lIns="91440" tIns="45720" rIns="91440" bIns="45720" anchor="t" anchorCtr="0">
                          <a:noAutofit/>
                        </wps:bodyPr>
                      </wps:wsp>
                      <wps:wsp>
                        <wps:cNvPr id="44" name="Straight Arrow Connector 44"/>
                        <wps:cNvCnPr/>
                        <wps:spPr>
                          <a:xfrm>
                            <a:off x="3831947" y="8267119"/>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9A1238D" id="Canvas 3" o:spid="_x0000_s1026" editas="canvas" style="width:491.8pt;height:718.15pt;mso-position-horizontal-relative:char;mso-position-vertical-relative:line" coordsize="62458,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nIFgYAAPcxAAAOAAAAZHJzL2Uyb0RvYy54bWzsW12TmzYUfe9M/4OG98YgCQSeeDPpJmk7&#10;k7aZJv0BMhY2LUhUKGtvf32vJMAfCZtumtm4a/bBC0YSV1eHc+89wk+f7eoK3QjdlkouguhJGCAh&#10;c7Uq5XoR/P7u1XdpgFrD5YpXSopFcCva4NnVt9883TZzgdVGVSuhEQwi2/m2WQQbY5r5bNbmG1Hz&#10;9olqhISLhdI1N3Cq17OV5lsYva5mOAyT2VbpVaNVLtoWvn3hLwZXbvyiELn5tShaYVC1CMA24z61&#10;+1zaz9nVUz5fa95syrwzg3+GFTUvJdx0GOoFNxy91+UHQ9VlrlWrCvMkV/VMFUWZCzcHmE0Unszm&#10;mssb3rrJ5OCd3kA4+oLjLtfW7lZV5epVWVX2pNGtua40uuHgte2mNML6aXbUagZWzG1f+38L6yig&#10;ybaBVWybYT3b/2bn2w1vhJt+O89/uXmjUbkCkGUBkrwGML0TO4O+VzuErX325tDqbQPtzA6+hqZu&#10;Tdrmtcr/bJFU1xsu1+K51mq7EXwF5kVuZgdd/TitHWS5/Vmt4Db8vVFuoF2ha+sfWDZkR2c0jLI4&#10;QLdwnIbw5+FkrcrhOsZJijGgLrcNSIJDFneO7Eeynv5BqBrZg0WgAa/uTvzmdWu8z/smH6xSq9fL&#10;YZVeub9u9KPFrCTaLoIsxrF3xuFCHw1hJ+CncLzSfF4DAjSqynoRuGl287QufClXYCafG15W/hg6&#10;VxLQYn1q3egdanbLXbdGS7W6Be9q5R9GIA842Cj9d4C28CAugvav91yLAFU/SVihLKLUPrnuhMbM&#10;OlQfXlkeXuEyh6EWgQmQP7w27mm3Nkr1HFayKJ1jrXneks5WwO0DARhH5wLgJCUh9QAG+iFpeheC&#10;MWDosgHs6cc+ZHv0XDKOz4WICYviHsckohlO7sJxhNM4nYAcDEHz4gmZQEg5j4zCZxE2oSBJyqLQ&#10;5Qt8/tGMgrIExw7oEHIvMqFwfEwmPu4SY3I2eUWWZgwKP4AxzQgjsVujPYyBfpMM8lGXGGOahBmj&#10;l5wYOxw7D0x5BRR4BJ8LHTNCSUodkBnDLIPS01U7ez6OoSDpgDzxscOxC1kTji2OSY/jt0bzcr0x&#10;yEkP6FpJCZW+0giadNUEKBfX8o3uznzhvA/rneIAmWvGoEZ3ikNCExydJAhwyYoNJImZz4HHU4O2&#10;s2kwxoslI8qDLemHKh+Z2wZ0EaNLkFMq0VH3R6r+1txWwnas5G+iAHjsNRkr8IlBvuB5LqTxYkzX&#10;2nYrQJAaOoZev7irY9fedhVO/LtP56GHu7OSZuhcl1Lpj93d7HqTC9++1z38vPdPASyrE0QeTmQg&#10;QFs+px0WeI5eVku1RXDpfqCDYN6BDgQARpMT0EUh5KqQqnroQTGWugbj0FvCWg9WEedYBzvr+PWq&#10;M5uv/oB8pqgr0GNBiERRGLLU1SwwcNccjg7lsQmk/zeQAmjGQOowZJ+gcWZERVU2P1oR1yKn58go&#10;IbZwshwJcAU14ASuLCGYdUSZYQbpaUdgIzXUZ6E1y8LQcfsEVqDRx8GoSQ/W8XCe3JNZ9+EcA28S&#10;T5z7QmkK5zb8W/QMwdknEf8iFxh6PA7wsR58X3vTiySMguzk6DVhANtTeqXAuR1wcZLYdNVmP/tc&#10;to/YD7fnJZXd2QQrvthWlqt0hod9ElBB7DkLAZWGJLXqv0dnSiII9G7d+4odsHsh6GR9KJrQOexT&#10;jQduJ+zcnW1a+uhzTKjDQwz5AOSYgKg0jU4Uzp7/aMbwJ6TNqQ4Pjqv/xxW47bsLnhpHwQdN7lOP&#10;RySObaZowUdxmNrXI444rgMfizD19DcefCfwPW7wnc2OEMkiK+sDZNOYxGGUHkMWR4wlFPRSq15S&#10;Fide2BwH7uN+U8qll85Fewnxgl80ocOG0DiHDm8zjMtFBwE8ShmB5NADEmgSkxNA7gN4HH9CH5o4&#10;9HFz6LCL85UrbxJmGUD1gERdAbpXi3BGMcEDidLMv8530SQ65PUXXwXRYUNonETvtzFEoL7OekDi&#10;hEWn2+MDiaYZvLULOeo4FCcS/Vok6l7kh5f43ep0v4SwP184PIfjw99rXP0DAAD//wMAUEsDBBQA&#10;BgAIAAAAIQCwviLE3AAAAAYBAAAPAAAAZHJzL2Rvd25yZXYueG1sTI/BbsIwEETvlfoP1iL1VhwS&#10;GkEaB1WVWvVCEdAPMPGSRNjrKDaQ/j3bXtrLSKsZzbwtV6Oz4oJD6DwpmE0TEEi1Nx01Cr72b48L&#10;ECFqMtp6QgXfGGBV3d+VujD+Slu87GIjuIRCoRW0MfaFlKFu0ekw9T0Se0c/OB35HBppBn3lcmdl&#10;miS5dLojXmh1j68t1qfd2SnYzCg1vV2uj/bDf67HJG3en5xSD5Px5RlExDH+heEHn9GhYqaDP5MJ&#10;wirgR+KvsrdcZDmIA4fmWZ6BrEr5H7+6AQAA//8DAFBLAQItABQABgAIAAAAIQC2gziS/gAAAOEB&#10;AAATAAAAAAAAAAAAAAAAAAAAAABbQ29udGVudF9UeXBlc10ueG1sUEsBAi0AFAAGAAgAAAAhADj9&#10;If/WAAAAlAEAAAsAAAAAAAAAAAAAAAAALwEAAF9yZWxzLy5yZWxzUEsBAi0AFAAGAAgAAAAhACEW&#10;icgWBgAA9zEAAA4AAAAAAAAAAAAAAAAALgIAAGRycy9lMm9Eb2MueG1sUEsBAi0AFAAGAAgAAAAh&#10;ALC+IsTcAAAABgEAAA8AAAAAAAAAAAAAAAAAcAgAAGRycy9kb3ducmV2LnhtbFBLBQYAAAAABAAE&#10;APMAAAB5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58;height:91198;visibility:visible;mso-wrap-style:square" filled="t">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7401;top:1800;width:22683;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C21FE06" w14:textId="77777777" w:rsidR="003A355C" w:rsidRDefault="003A355C" w:rsidP="003A355C">
                        <w:pPr>
                          <w:jc w:val="center"/>
                          <w:rPr>
                            <w:rFonts w:eastAsia="Calibri"/>
                          </w:rPr>
                        </w:pPr>
                        <w:r>
                          <w:rPr>
                            <w:rFonts w:eastAsia="Calibri"/>
                          </w:rPr>
                          <w:t>Initial application form</w:t>
                        </w:r>
                      </w:p>
                      <w:p w14:paraId="0F1AEC3F" w14:textId="77777777" w:rsidR="003A355C" w:rsidRDefault="003A355C" w:rsidP="003A355C">
                        <w:pPr>
                          <w:jc w:val="center"/>
                          <w:rPr>
                            <w:rFonts w:eastAsia="Calibri"/>
                          </w:rPr>
                        </w:pPr>
                        <w:r>
                          <w:rPr>
                            <w:rFonts w:eastAsia="Calibri"/>
                          </w:rPr>
                          <w:t>This will include information on achievements to date against the original business plan, business financial information, sales growth, Innovation development etc.</w:t>
                        </w:r>
                      </w:p>
                    </w:txbxContent>
                  </v:textbox>
                </v:shape>
                <v:shape id="Text Box 2" o:spid="_x0000_s1029" type="#_x0000_t202" style="position:absolute;left:16830;top:20138;width:226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1FB7BF3" w14:textId="77777777" w:rsidR="003A355C" w:rsidRDefault="003A355C" w:rsidP="003A355C">
                        <w:pPr>
                          <w:jc w:val="center"/>
                          <w:rPr>
                            <w:rFonts w:eastAsia="Calibri"/>
                          </w:rPr>
                        </w:pPr>
                        <w:r>
                          <w:rPr>
                            <w:rFonts w:eastAsia="Calibri"/>
                          </w:rPr>
                          <w:t>Decision to Progress</w:t>
                        </w:r>
                      </w:p>
                    </w:txbxContent>
                  </v:textbox>
                </v:shape>
                <v:shape id="Text Box 2" o:spid="_x0000_s1030" type="#_x0000_t202" style="position:absolute;left:37150;top:31492;width:22682;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311909A" w14:textId="77777777" w:rsidR="003A355C" w:rsidRDefault="003A355C" w:rsidP="003A355C">
                        <w:pPr>
                          <w:jc w:val="center"/>
                          <w:rPr>
                            <w:rFonts w:eastAsia="Calibri"/>
                          </w:rPr>
                        </w:pPr>
                        <w:r>
                          <w:rPr>
                            <w:rFonts w:eastAsia="Calibri"/>
                          </w:rPr>
                          <w:t>We will advise you of our view of your potential for a successful application. If we do not feel that you are likely to succeed, we would advise you to make alternative arrangements.</w:t>
                        </w:r>
                      </w:p>
                    </w:txbxContent>
                  </v:textbox>
                </v:shape>
                <v:shape id="Text Box 2" o:spid="_x0000_s1031" type="#_x0000_t202" style="position:absolute;left:1800;top:36871;width:2268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4203A7D3" w14:textId="77777777" w:rsidR="003A355C" w:rsidRDefault="003A355C" w:rsidP="003A355C">
                        <w:pPr>
                          <w:jc w:val="center"/>
                          <w:rPr>
                            <w:rFonts w:eastAsia="Calibri"/>
                          </w:rPr>
                        </w:pPr>
                        <w:r>
                          <w:rPr>
                            <w:rFonts w:eastAsia="Calibri"/>
                          </w:rPr>
                          <w:t>Acceptance on Legacy Support Programme</w:t>
                        </w:r>
                      </w:p>
                    </w:txbxContent>
                  </v:textbox>
                </v:shape>
                <v:shape id="Text Box 2" o:spid="_x0000_s1032" type="#_x0000_t202" style="position:absolute;left:1989;top:49373;width:58770;height:2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14F2D47" w14:textId="77777777" w:rsidR="003A355C" w:rsidRDefault="003A355C" w:rsidP="003A355C">
                        <w:pPr>
                          <w:jc w:val="center"/>
                          <w:rPr>
                            <w:rFonts w:eastAsia="Calibri"/>
                          </w:rPr>
                        </w:pPr>
                        <w:r>
                          <w:rPr>
                            <w:rFonts w:eastAsia="Calibri"/>
                          </w:rPr>
                          <w:t xml:space="preserve">Legacy Support Programme </w:t>
                        </w:r>
                      </w:p>
                      <w:p w14:paraId="6588D9DA" w14:textId="0FFB1643" w:rsidR="003A355C" w:rsidRPr="00AE34A2" w:rsidRDefault="003A355C" w:rsidP="00AE34A2">
                        <w:pPr>
                          <w:pStyle w:val="ListParagraph"/>
                          <w:numPr>
                            <w:ilvl w:val="0"/>
                            <w:numId w:val="22"/>
                          </w:numPr>
                          <w:tabs>
                            <w:tab w:val="left" w:pos="426"/>
                          </w:tabs>
                          <w:ind w:left="426" w:hanging="284"/>
                          <w:jc w:val="both"/>
                          <w:rPr>
                            <w:rFonts w:eastAsia="Calibri"/>
                          </w:rPr>
                        </w:pPr>
                        <w:r w:rsidRPr="00AE34A2">
                          <w:rPr>
                            <w:rFonts w:eastAsia="Calibri"/>
                          </w:rPr>
                          <w:t xml:space="preserve">Initial 1-2-1 Meeting to provide feedback on application info, review progress against initial business plan/forecasts, discuss areas of concern, advise on content of </w:t>
                        </w:r>
                        <w:r w:rsidR="00AB5C0F" w:rsidRPr="00AE34A2">
                          <w:rPr>
                            <w:rFonts w:eastAsia="Calibri"/>
                          </w:rPr>
                          <w:t xml:space="preserve">updated </w:t>
                        </w:r>
                        <w:r w:rsidRPr="00AE34A2">
                          <w:rPr>
                            <w:rFonts w:eastAsia="Calibri"/>
                          </w:rPr>
                          <w:t xml:space="preserve">business </w:t>
                        </w:r>
                        <w:r w:rsidR="00AB5C0F" w:rsidRPr="00AE34A2">
                          <w:rPr>
                            <w:rFonts w:eastAsia="Calibri"/>
                          </w:rPr>
                          <w:t>plan, etc</w:t>
                        </w:r>
                        <w:r w:rsidR="0067335F" w:rsidRPr="00AE34A2">
                          <w:rPr>
                            <w:rFonts w:eastAsia="Calibri"/>
                          </w:rPr>
                          <w:t>.</w:t>
                        </w:r>
                      </w:p>
                      <w:p w14:paraId="676C755E" w14:textId="37C52C36" w:rsidR="003A355C" w:rsidRPr="00AE34A2" w:rsidRDefault="003A355C" w:rsidP="00AE34A2">
                        <w:pPr>
                          <w:pStyle w:val="ListParagraph"/>
                          <w:numPr>
                            <w:ilvl w:val="0"/>
                            <w:numId w:val="22"/>
                          </w:numPr>
                          <w:tabs>
                            <w:tab w:val="left" w:pos="426"/>
                          </w:tabs>
                          <w:ind w:left="426" w:hanging="284"/>
                          <w:jc w:val="both"/>
                          <w:rPr>
                            <w:rFonts w:eastAsia="Calibri"/>
                          </w:rPr>
                        </w:pPr>
                        <w:r w:rsidRPr="00AE34A2">
                          <w:rPr>
                            <w:rFonts w:eastAsia="Calibri"/>
                          </w:rPr>
                          <w:t xml:space="preserve">1-2-1 Feedback and mentoring following submission of first draft of </w:t>
                        </w:r>
                        <w:r w:rsidR="00AB5C0F" w:rsidRPr="00AE34A2">
                          <w:rPr>
                            <w:rFonts w:eastAsia="Calibri"/>
                          </w:rPr>
                          <w:t>updated</w:t>
                        </w:r>
                        <w:r w:rsidRPr="00AE34A2">
                          <w:rPr>
                            <w:rFonts w:eastAsia="Calibri"/>
                          </w:rPr>
                          <w:t xml:space="preserve"> business plan, 3-year financial projections, milestones and goals, evidence of Innovation &amp; IP protection</w:t>
                        </w:r>
                        <w:r w:rsidR="00AB5C0F" w:rsidRPr="00AE34A2">
                          <w:rPr>
                            <w:rFonts w:eastAsia="Calibri"/>
                          </w:rPr>
                          <w:t xml:space="preserve">, </w:t>
                        </w:r>
                        <w:r w:rsidR="00F612F3" w:rsidRPr="00AE34A2">
                          <w:rPr>
                            <w:rFonts w:eastAsia="Calibri"/>
                          </w:rPr>
                          <w:t>c</w:t>
                        </w:r>
                        <w:r w:rsidR="00614B60" w:rsidRPr="00AE34A2">
                          <w:rPr>
                            <w:rFonts w:eastAsia="Calibri"/>
                          </w:rPr>
                          <w:t xml:space="preserve">opies of any business rental or lease agreements in the business name, </w:t>
                        </w:r>
                        <w:r w:rsidR="00F612F3" w:rsidRPr="00AE34A2">
                          <w:rPr>
                            <w:rFonts w:eastAsia="Calibri"/>
                          </w:rPr>
                          <w:t xml:space="preserve">copies of any contracts of employment, </w:t>
                        </w:r>
                        <w:r w:rsidR="009E0800" w:rsidRPr="00AE34A2">
                          <w:rPr>
                            <w:rFonts w:eastAsia="Calibri"/>
                          </w:rPr>
                          <w:t>Screenshot of any job vacancies you have previously or currently posting</w:t>
                        </w:r>
                        <w:r w:rsidR="0067335F" w:rsidRPr="00AE34A2">
                          <w:rPr>
                            <w:rFonts w:eastAsia="Calibri"/>
                          </w:rPr>
                          <w:t>, copies of any contracts/agreements with suppliers central to your business progress.</w:t>
                        </w:r>
                      </w:p>
                      <w:p w14:paraId="05AAE3D4" w14:textId="630E0D9B" w:rsidR="003A355C" w:rsidRPr="00AE34A2" w:rsidRDefault="003A355C" w:rsidP="00AE34A2">
                        <w:pPr>
                          <w:pStyle w:val="ListParagraph"/>
                          <w:numPr>
                            <w:ilvl w:val="0"/>
                            <w:numId w:val="22"/>
                          </w:numPr>
                          <w:tabs>
                            <w:tab w:val="left" w:pos="426"/>
                          </w:tabs>
                          <w:ind w:left="426" w:hanging="284"/>
                          <w:jc w:val="both"/>
                          <w:rPr>
                            <w:rFonts w:eastAsia="Calibri"/>
                          </w:rPr>
                        </w:pPr>
                        <w:r w:rsidRPr="00AE34A2">
                          <w:rPr>
                            <w:rFonts w:eastAsia="Calibri"/>
                          </w:rPr>
                          <w:t xml:space="preserve">Review of the final business plan, financials and supporting information, 1-2-1 meeting to discuss any feedback ensure the client can professionally present progress and achievements of their business.   </w:t>
                        </w:r>
                      </w:p>
                    </w:txbxContent>
                  </v:textbox>
                </v:shape>
                <v:shape id="Text Box 2" o:spid="_x0000_s1033" type="#_x0000_t202" style="position:absolute;left:17343;top:77279;width:225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707D263" w14:textId="77777777" w:rsidR="003A355C" w:rsidRDefault="003A355C" w:rsidP="003A355C">
                        <w:pPr>
                          <w:jc w:val="center"/>
                          <w:rPr>
                            <w:rFonts w:eastAsia="Calibri"/>
                          </w:rPr>
                        </w:pPr>
                        <w:r>
                          <w:rPr>
                            <w:rFonts w:eastAsia="Calibri"/>
                          </w:rPr>
                          <w:t>Assessment for Innovator Founder or Settlement endorsement</w:t>
                        </w:r>
                      </w:p>
                    </w:txbxContent>
                  </v:textbox>
                </v:shape>
                <v:shapetype id="_x0000_t32" coordsize="21600,21600" o:spt="32" o:oned="t" path="m,l21600,21600e" filled="f">
                  <v:path arrowok="t" fillok="f" o:connecttype="none"/>
                  <o:lock v:ext="edit" shapetype="t"/>
                </v:shapetype>
                <v:shape id="Straight Arrow Connector 33" o:spid="_x0000_s1034" type="#_x0000_t32" style="position:absolute;left:28597;top:1646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35" type="#_x0000_t34" style="position:absolute;left:28978;top:27574;width:10687;height:33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xOxAAAANsAAAAPAAAAZHJzL2Rvd25yZXYueG1sRI9Lb8Iw&#10;EITvlfofrK3ErTgtD1UBg2gBiUMvULgv8ZKkjdeR7TzaX48rIXEczcw3mvmyN5VoyfnSsoKXYQKC&#10;OLO65FzB8Wv7/AbCB2SNlWVS8EselovHhzmm2na8p/YQchEh7FNUUIRQp1L6rCCDfmhr4uhdrDMY&#10;onS51A67CDeVfE2SqTRYclwosKaPgrKfQ2MUtN/dMXl3dn0+TdCvNk3W/E0/lRo89asZiEB9uIdv&#10;7Z1WMBrD/5f4A+TiCgAA//8DAFBLAQItABQABgAIAAAAIQDb4fbL7gAAAIUBAAATAAAAAAAAAAAA&#10;AAAAAAAAAABbQ29udGVudF9UeXBlc10ueG1sUEsBAi0AFAAGAAgAAAAhAFr0LFu/AAAAFQEAAAsA&#10;AAAAAAAAAAAAAAAAHwEAAF9yZWxzLy5yZWxzUEsBAi0AFAAGAAgAAAAhAFI6XE7EAAAA2wAAAA8A&#10;AAAAAAAAAAAAAAAABwIAAGRycy9kb3ducmV2LnhtbFBLBQYAAAAAAwADALcAAAD4AgAAAAA=&#10;" adj="21769" strokecolor="#4579b8 [3044]">
                  <v:stroke endarrow="block"/>
                </v:shape>
                <v:shape id="Connector: Elbow 35" o:spid="_x0000_s1036" type="#_x0000_t34" style="position:absolute;left:21631;top:27549;width:7632;height:927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eZxQAAANsAAAAPAAAAZHJzL2Rvd25yZXYueG1sRI9Ba8JA&#10;FITvgv9heYIX0U0tiqSuIgFBpAWrHnp87L4mqdm3aXY18d+7BaHHYWa+YZbrzlbiRo0vHSt4mSQg&#10;iLUzJecKzqfteAHCB2SDlWNScCcP61W/t8TUuJY/6XYMuYgQ9ikqKEKoUym9Lsiin7iaOHrfrrEY&#10;omxyaRpsI9xWcpokc2mx5LhQYE1ZQfpyvFoFWY6/u8PH/ufrrKeZ7ubt6P10UGo46DZvIAJ14T/8&#10;bO+MgtcZ/H2JP0CuHgAAAP//AwBQSwECLQAUAAYACAAAACEA2+H2y+4AAACFAQAAEwAAAAAAAAAA&#10;AAAAAAAAAAAAW0NvbnRlbnRfVHlwZXNdLnhtbFBLAQItABQABgAIAAAAIQBa9CxbvwAAABUBAAAL&#10;AAAAAAAAAAAAAAAAAB8BAABfcmVscy8ucmVsc1BLAQItABQABgAIAAAAIQDxmyeZxQAAANsAAAAP&#10;AAAAAAAAAAAAAAAAAAcCAABkcnMvZG93bnJldi54bWxQSwUGAAAAAAMAAwC3AAAA+QIAAAAA&#10;" adj="21385" strokecolor="#4579b8 [3044]">
                  <v:stroke endarrow="block"/>
                </v:shape>
                <v:shape id="Straight Arrow Connector 36" o:spid="_x0000_s1037" type="#_x0000_t32" style="position:absolute;left:28597;top:23713;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Text Box 2" o:spid="_x0000_s1038" type="#_x0000_t202" style="position:absolute;left:13674;top:26723;width:745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94F0C8C" w14:textId="77777777" w:rsidR="003A355C" w:rsidRDefault="003A355C" w:rsidP="003A355C">
                        <w:pPr>
                          <w:rPr>
                            <w:rFonts w:eastAsia="Calibri"/>
                          </w:rPr>
                        </w:pPr>
                        <w:r>
                          <w:rPr>
                            <w:rFonts w:eastAsia="Calibri"/>
                          </w:rPr>
                          <w:t>APPROVE</w:t>
                        </w:r>
                      </w:p>
                    </w:txbxContent>
                  </v:textbox>
                </v:shape>
                <v:shape id="Text Box 2" o:spid="_x0000_s1039" type="#_x0000_t202" style="position:absolute;left:40382;top:26831;width:745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27C9A5FA" w14:textId="77777777" w:rsidR="003A355C" w:rsidRDefault="003A355C" w:rsidP="003A355C">
                        <w:pPr>
                          <w:rPr>
                            <w:rFonts w:eastAsia="Calibri"/>
                          </w:rPr>
                        </w:pPr>
                        <w:r>
                          <w:rPr>
                            <w:rFonts w:eastAsia="Calibri"/>
                          </w:rPr>
                          <w:t>REJECT</w:t>
                        </w:r>
                      </w:p>
                    </w:txbxContent>
                  </v:textbox>
                </v:shape>
                <v:shape id="Straight Arrow Connector 39" o:spid="_x0000_s1040" type="#_x0000_t32" style="position:absolute;left:28590;top:74588;width:0;height:2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Straight Arrow Connector 40" o:spid="_x0000_s1041" type="#_x0000_t32" style="position:absolute;left:13553;top:42084;width:0;height:7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3gwAAAANsAAAAPAAAAZHJzL2Rvd25yZXYueG1sRE/LisIw&#10;FN0P+A/hCm5EU58j1SgiiK/ZjI7g8tJc22JzU5qo9e/NQpjl4bxni9oU4kGVyy0r6HUjEMSJ1Tmn&#10;Cv5O684EhPPIGgvLpOBFDhbzxtcMY22f/EuPo09FCGEXo4LM+zKW0iUZGXRdWxIH7morgz7AKpW6&#10;wmcIN4XsR9FYGsw5NGRY0iqj5Ha8GwWrwff+3N4NN2P8YX/g/nY32l+UajXr5RSEp9r/iz/urVYw&#10;DOvDl/AD5PwNAAD//wMAUEsBAi0AFAAGAAgAAAAhANvh9svuAAAAhQEAABMAAAAAAAAAAAAAAAAA&#10;AAAAAFtDb250ZW50X1R5cGVzXS54bWxQSwECLQAUAAYACAAAACEAWvQsW78AAAAVAQAACwAAAAAA&#10;AAAAAAAAAAAfAQAAX3JlbHMvLnJlbHNQSwECLQAUAAYACAAAACEAy3qt4MAAAADbAAAADwAAAAAA&#10;AAAAAAAAAAAHAgAAZHJzL2Rvd25yZXYueG1sUEsFBgAAAAADAAMAtwAAAPQCAAAAAA==&#10;" strokecolor="#4579b8 [3044]">
                  <v:stroke endarrow="block"/>
                </v:shape>
                <v:shape id="Text Box 2" o:spid="_x0000_s1042" type="#_x0000_t202" style="position:absolute;left:1391;top:85350;width:21776;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05A03F3" w14:textId="131240A6" w:rsidR="00AE34A2" w:rsidRDefault="002D1AB8" w:rsidP="00AE34A2">
                        <w:pPr>
                          <w:jc w:val="center"/>
                          <w:rPr>
                            <w:rFonts w:eastAsia="Calibri"/>
                          </w:rPr>
                        </w:pPr>
                        <w:r>
                          <w:rPr>
                            <w:rFonts w:eastAsia="Calibri"/>
                          </w:rPr>
                          <w:t>Endorsement Approval including Endorsement letter</w:t>
                        </w:r>
                      </w:p>
                    </w:txbxContent>
                  </v:textbox>
                </v:shape>
                <v:shape id="Straight Arrow Connector 42" o:spid="_x0000_s1043" type="#_x0000_t32" style="position:absolute;left:18733;top:82472;width:0;height:2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YMxQAAANsAAAAPAAAAZHJzL2Rvd25yZXYueG1sRI9Pa8JA&#10;FMTvhX6H5RV6kbpp1FTSbKQIxb+XWgWPj+xrEpp9G7Jbjd/eFYQeh5n5DZPNetOIE3WutqzgdRiB&#10;IC6srrlUsP/+fJmCcB5ZY2OZFFzIwSx/fMgw1fbMX3Ta+VIECLsUFVTet6mUrqjIoBvaljh4P7Yz&#10;6IPsSqk7PAe4aWQcRYk0WHNYqLCleUXF7+7PKJiP3taHwWq8SHDLfsPxcjVZH5V6fuo/3kF46v1/&#10;+N5eagXjGG5fwg+Q+RUAAP//AwBQSwECLQAUAAYACAAAACEA2+H2y+4AAACFAQAAEwAAAAAAAAAA&#10;AAAAAAAAAAAAW0NvbnRlbnRfVHlwZXNdLnhtbFBLAQItABQABgAIAAAAIQBa9CxbvwAAABUBAAAL&#10;AAAAAAAAAAAAAAAAAB8BAABfcmVscy8ucmVsc1BLAQItABQABgAIAAAAIQBU5JYMxQAAANsAAAAP&#10;AAAAAAAAAAAAAAAAAAcCAABkcnMvZG93bnJldi54bWxQSwUGAAAAAAMAAwC3AAAA+QIAAAAA&#10;" strokecolor="#4579b8 [3044]">
                  <v:stroke endarrow="block"/>
                </v:shape>
                <v:shape id="Text Box 2" o:spid="_x0000_s1044" type="#_x0000_t202" style="position:absolute;left:30992;top:85350;width:29423;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9EB7CED" w14:textId="47CB88B5" w:rsidR="00243080" w:rsidRDefault="00243080" w:rsidP="00243080">
                        <w:pPr>
                          <w:jc w:val="center"/>
                          <w:rPr>
                            <w:rFonts w:eastAsia="Calibri"/>
                          </w:rPr>
                        </w:pPr>
                        <w:r>
                          <w:rPr>
                            <w:rFonts w:eastAsia="Calibri"/>
                          </w:rPr>
                          <w:t xml:space="preserve">Endorsement Rejection – written assessment providing rationale for </w:t>
                        </w:r>
                        <w:r w:rsidR="00020EC0">
                          <w:rPr>
                            <w:rFonts w:eastAsia="Calibri"/>
                          </w:rPr>
                          <w:t>decision</w:t>
                        </w:r>
                      </w:p>
                    </w:txbxContent>
                  </v:textbox>
                </v:shape>
                <v:shape id="Straight Arrow Connector 44" o:spid="_x0000_s1045" type="#_x0000_t32" style="position:absolute;left:38319;top:82671;width:0;height:2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vjxAAAANsAAAAPAAAAZHJzL2Rvd25yZXYueG1sRI9Ba8JA&#10;FITvBf/D8gQvUjfaaCW6ighStV5qFTw+ss8kmH0bsqvGf+8WhB6HmfmGmc4bU4ob1a6wrKDfi0AQ&#10;p1YXnCk4/K7exyCcR9ZYWiYFD3Iwn7Xepphoe+cfuu19JgKEXYIKcu+rREqX5mTQ9WxFHLyzrQ36&#10;IOtM6hrvAW5KOYiikTRYcFjIsaJlTullfzUKlh+f22N3E3+NcMf+mwfrzXB7UqrTbhYTEJ4a/x9+&#10;tddaQRzD35fwA+TsCQAA//8DAFBLAQItABQABgAIAAAAIQDb4fbL7gAAAIUBAAATAAAAAAAAAAAA&#10;AAAAAAAAAABbQ29udGVudF9UeXBlc10ueG1sUEsBAi0AFAAGAAgAAAAhAFr0LFu/AAAAFQEAAAsA&#10;AAAAAAAAAAAAAAAAHwEAAF9yZWxzLy5yZWxzUEsBAi0AFAAGAAgAAAAhALRBq+PEAAAA2wAAAA8A&#10;AAAAAAAAAAAAAAAABwIAAGRycy9kb3ducmV2LnhtbFBLBQYAAAAAAwADALcAAAD4AgAAAAA=&#10;" strokecolor="#4579b8 [3044]">
                  <v:stroke endarrow="block"/>
                </v:shape>
                <w10:anchorlock/>
              </v:group>
            </w:pict>
          </mc:Fallback>
        </mc:AlternateContent>
      </w:r>
    </w:p>
    <w:p w14:paraId="216CAEAD" w14:textId="61EC9E47" w:rsidR="00D11851" w:rsidRDefault="00D11851" w:rsidP="00D11851">
      <w:pPr>
        <w:spacing w:after="0" w:line="240" w:lineRule="auto"/>
        <w:rPr>
          <w:rFonts w:ascii="Arial" w:eastAsia="Calibri" w:hAnsi="Arial" w:cs="Arial"/>
          <w:b/>
          <w:bCs/>
        </w:rPr>
      </w:pPr>
      <w:r>
        <w:rPr>
          <w:rFonts w:ascii="Arial" w:eastAsia="Calibri" w:hAnsi="Arial" w:cs="Arial"/>
          <w:b/>
          <w:bCs/>
        </w:rPr>
        <w:lastRenderedPageBreak/>
        <w:t xml:space="preserve">Cost &amp; Payment Terms </w:t>
      </w:r>
    </w:p>
    <w:p w14:paraId="69275BCA" w14:textId="77777777" w:rsidR="00D11851" w:rsidRDefault="00D11851" w:rsidP="00D11851">
      <w:pPr>
        <w:spacing w:after="0" w:line="240" w:lineRule="auto"/>
        <w:rPr>
          <w:rFonts w:ascii="Arial" w:eastAsia="Calibri" w:hAnsi="Arial" w:cs="Arial"/>
          <w:b/>
          <w:bCs/>
        </w:rPr>
      </w:pPr>
    </w:p>
    <w:p w14:paraId="694B8EDE" w14:textId="01EB24E6" w:rsidR="00D11851" w:rsidRDefault="00D11851" w:rsidP="00D11851">
      <w:pPr>
        <w:spacing w:after="0" w:line="240" w:lineRule="auto"/>
        <w:rPr>
          <w:rFonts w:ascii="Arial" w:eastAsia="Calibri" w:hAnsi="Arial" w:cs="Arial"/>
          <w:b/>
          <w:bCs/>
        </w:rPr>
      </w:pPr>
    </w:p>
    <w:tbl>
      <w:tblPr>
        <w:tblW w:w="964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6095"/>
        <w:gridCol w:w="1134"/>
      </w:tblGrid>
      <w:tr w:rsidR="00D8573B" w:rsidRPr="00D8573B" w14:paraId="55D9967B" w14:textId="77777777" w:rsidTr="00CD1E15">
        <w:trPr>
          <w:trHeight w:val="300"/>
        </w:trPr>
        <w:tc>
          <w:tcPr>
            <w:tcW w:w="2417"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243D3933" w14:textId="77777777"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Stage  </w:t>
            </w:r>
          </w:p>
        </w:tc>
        <w:tc>
          <w:tcPr>
            <w:tcW w:w="609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5BC81984" w14:textId="77777777"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Content  </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2687BB71" w14:textId="77777777"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Cost  </w:t>
            </w:r>
          </w:p>
        </w:tc>
      </w:tr>
      <w:tr w:rsidR="00D8573B" w:rsidRPr="00D8573B" w14:paraId="33B2A98F" w14:textId="77777777" w:rsidTr="00CD1E15">
        <w:trPr>
          <w:trHeight w:val="300"/>
        </w:trPr>
        <w:tc>
          <w:tcPr>
            <w:tcW w:w="2417"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1180604F" w14:textId="13D9BF63"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 xml:space="preserve">1: </w:t>
            </w:r>
            <w:r>
              <w:rPr>
                <w:rFonts w:cs="Calibri"/>
                <w:lang w:eastAsia="en-GB"/>
              </w:rPr>
              <w:t xml:space="preserve">Initial Review </w:t>
            </w:r>
            <w:r w:rsidRPr="00D8573B">
              <w:rPr>
                <w:rFonts w:cs="Calibri"/>
                <w:lang w:eastAsia="en-GB"/>
              </w:rPr>
              <w:t> </w:t>
            </w:r>
          </w:p>
        </w:tc>
        <w:tc>
          <w:tcPr>
            <w:tcW w:w="609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04FB7724" w14:textId="5FC30F45" w:rsidR="00D8573B" w:rsidRPr="00D8573B" w:rsidRDefault="00D8573B" w:rsidP="00D8573B">
            <w:pPr>
              <w:spacing w:after="0" w:line="240" w:lineRule="auto"/>
              <w:textAlignment w:val="baseline"/>
              <w:rPr>
                <w:rFonts w:ascii="Segoe UI" w:hAnsi="Segoe UI" w:cs="Segoe UI"/>
                <w:sz w:val="18"/>
                <w:szCs w:val="18"/>
                <w:lang w:eastAsia="en-GB"/>
              </w:rPr>
            </w:pPr>
            <w:r>
              <w:rPr>
                <w:rFonts w:cs="Calibri"/>
                <w:lang w:eastAsia="en-GB"/>
              </w:rPr>
              <w:t xml:space="preserve">Review of application form &amp; supporting document; determination of businesses ongoing fit with UKVI criteria </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3E165BA6" w14:textId="351BC2DB"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 xml:space="preserve">£ </w:t>
            </w:r>
            <w:r>
              <w:rPr>
                <w:rFonts w:cs="Calibri"/>
                <w:lang w:eastAsia="en-GB"/>
              </w:rPr>
              <w:t>0.00</w:t>
            </w:r>
          </w:p>
        </w:tc>
      </w:tr>
      <w:tr w:rsidR="00D8573B" w:rsidRPr="00D8573B" w14:paraId="5551F8C9" w14:textId="77777777" w:rsidTr="00CD1E15">
        <w:trPr>
          <w:trHeight w:val="300"/>
        </w:trPr>
        <w:tc>
          <w:tcPr>
            <w:tcW w:w="2417"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0BCBA51F" w14:textId="3E32D8E2"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2: Business Plan Review, Assessment &amp; Feedback</w:t>
            </w:r>
          </w:p>
          <w:p w14:paraId="1E8A55CE" w14:textId="77777777"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 </w:t>
            </w:r>
          </w:p>
        </w:tc>
        <w:tc>
          <w:tcPr>
            <w:tcW w:w="609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3C0A7483" w14:textId="5BE1A0E2"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Business Mentoring &amp; Coaching </w:t>
            </w:r>
            <w:r>
              <w:rPr>
                <w:rFonts w:cs="Calibri"/>
                <w:lang w:eastAsia="en-GB"/>
              </w:rPr>
              <w:t xml:space="preserve">support for the preparation of a full application materials including updated business plan, including 1-2-1 sessions with business advisor. </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hideMark/>
          </w:tcPr>
          <w:p w14:paraId="782493A9" w14:textId="0100AA14"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£ 2,</w:t>
            </w:r>
            <w:r w:rsidR="009F76CA">
              <w:rPr>
                <w:rFonts w:cs="Calibri"/>
                <w:lang w:eastAsia="en-GB"/>
              </w:rPr>
              <w:t>500</w:t>
            </w:r>
          </w:p>
          <w:p w14:paraId="2E41C4F0" w14:textId="77777777"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 </w:t>
            </w:r>
          </w:p>
        </w:tc>
      </w:tr>
      <w:tr w:rsidR="00D8573B" w:rsidRPr="00D8573B" w14:paraId="16ED6969" w14:textId="77777777" w:rsidTr="00D8573B">
        <w:trPr>
          <w:trHeight w:val="300"/>
        </w:trPr>
        <w:tc>
          <w:tcPr>
            <w:tcW w:w="8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C20E76" w14:textId="272DC9B7" w:rsidR="00D8573B" w:rsidRPr="00D8573B" w:rsidRDefault="00CD1E15" w:rsidP="00D8573B">
            <w:pPr>
              <w:spacing w:after="0" w:line="240" w:lineRule="auto"/>
              <w:textAlignment w:val="baseline"/>
              <w:rPr>
                <w:rFonts w:ascii="Segoe UI" w:hAnsi="Segoe UI" w:cs="Segoe UI"/>
                <w:sz w:val="18"/>
                <w:szCs w:val="18"/>
                <w:lang w:eastAsia="en-GB"/>
              </w:rPr>
            </w:pPr>
            <w:r>
              <w:rPr>
                <w:rFonts w:cs="Calibri"/>
                <w:lang w:eastAsia="en-GB"/>
              </w:rPr>
              <w:t xml:space="preserve">3. Endorsement Assessment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3B19DBB" w14:textId="4C53BDB8"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w:t>
            </w:r>
            <w:r w:rsidR="00CD1E15">
              <w:rPr>
                <w:rFonts w:cs="Calibri"/>
                <w:lang w:eastAsia="en-GB"/>
              </w:rPr>
              <w:t>0.00</w:t>
            </w:r>
            <w:r w:rsidRPr="00D8573B">
              <w:rPr>
                <w:rFonts w:cs="Calibri"/>
                <w:lang w:eastAsia="en-GB"/>
              </w:rPr>
              <w:t> </w:t>
            </w:r>
          </w:p>
        </w:tc>
      </w:tr>
      <w:tr w:rsidR="00D8573B" w:rsidRPr="00D8573B" w14:paraId="2919D5EA" w14:textId="77777777" w:rsidTr="00D8573B">
        <w:trPr>
          <w:trHeight w:val="300"/>
        </w:trPr>
        <w:tc>
          <w:tcPr>
            <w:tcW w:w="8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F1AA80" w14:textId="1199939E" w:rsidR="00D8573B" w:rsidRPr="00D8573B" w:rsidRDefault="00CD1E15" w:rsidP="00D8573B">
            <w:pPr>
              <w:spacing w:after="0" w:line="240" w:lineRule="auto"/>
              <w:textAlignment w:val="baseline"/>
              <w:rPr>
                <w:rFonts w:ascii="Segoe UI" w:hAnsi="Segoe UI" w:cs="Segoe UI"/>
                <w:sz w:val="18"/>
                <w:szCs w:val="18"/>
                <w:lang w:eastAsia="en-GB"/>
              </w:rPr>
            </w:pPr>
            <w:r>
              <w:rPr>
                <w:rFonts w:cs="Calibri"/>
                <w:lang w:eastAsia="en-GB"/>
              </w:rPr>
              <w:t xml:space="preserve">4. Issue of Endorsement Letter to successful applicants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E26C3AB" w14:textId="12D80A09"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 xml:space="preserve">£ </w:t>
            </w:r>
            <w:r w:rsidR="00CD1E15">
              <w:rPr>
                <w:rFonts w:cs="Calibri"/>
                <w:lang w:eastAsia="en-GB"/>
              </w:rPr>
              <w:t>0.0</w:t>
            </w:r>
            <w:r w:rsidRPr="00D8573B">
              <w:rPr>
                <w:rFonts w:cs="Calibri"/>
                <w:lang w:eastAsia="en-GB"/>
              </w:rPr>
              <w:t>0 </w:t>
            </w:r>
          </w:p>
        </w:tc>
      </w:tr>
      <w:tr w:rsidR="00D8573B" w:rsidRPr="00D8573B" w14:paraId="7AFFACFE" w14:textId="77777777" w:rsidTr="00D8573B">
        <w:trPr>
          <w:trHeight w:val="300"/>
        </w:trPr>
        <w:tc>
          <w:tcPr>
            <w:tcW w:w="8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304540" w14:textId="77777777"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VAT @ 20%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9DDA0E2" w14:textId="1C53C4DB"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w:t>
            </w:r>
            <w:r w:rsidR="009F76CA">
              <w:rPr>
                <w:rFonts w:cs="Calibri"/>
                <w:lang w:eastAsia="en-GB"/>
              </w:rPr>
              <w:t>500</w:t>
            </w:r>
            <w:r w:rsidRPr="00D8573B">
              <w:rPr>
                <w:rFonts w:cs="Calibri"/>
                <w:lang w:eastAsia="en-GB"/>
              </w:rPr>
              <w:t> </w:t>
            </w:r>
          </w:p>
        </w:tc>
      </w:tr>
      <w:tr w:rsidR="00D8573B" w:rsidRPr="00D8573B" w14:paraId="5EB155DD" w14:textId="77777777" w:rsidTr="00D8573B">
        <w:trPr>
          <w:trHeight w:val="300"/>
        </w:trPr>
        <w:tc>
          <w:tcPr>
            <w:tcW w:w="8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9C8163" w14:textId="77777777" w:rsidR="00D8573B" w:rsidRPr="00D8573B" w:rsidRDefault="00D8573B" w:rsidP="00D8573B">
            <w:pPr>
              <w:spacing w:after="0" w:line="240" w:lineRule="auto"/>
              <w:textAlignment w:val="baseline"/>
              <w:rPr>
                <w:rFonts w:ascii="Segoe UI" w:hAnsi="Segoe UI" w:cs="Segoe UI"/>
                <w:sz w:val="18"/>
                <w:szCs w:val="18"/>
                <w:lang w:eastAsia="en-GB"/>
              </w:rPr>
            </w:pPr>
            <w:r w:rsidRPr="00D8573B">
              <w:rPr>
                <w:rFonts w:cs="Calibri"/>
                <w:lang w:eastAsia="en-GB"/>
              </w:rPr>
              <w:t>Programme Cost Total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81C8935" w14:textId="159518C7" w:rsidR="00D8573B" w:rsidRPr="00D8573B" w:rsidRDefault="00D8573B" w:rsidP="00CD1E15">
            <w:pPr>
              <w:spacing w:after="0" w:line="240" w:lineRule="auto"/>
              <w:jc w:val="right"/>
              <w:textAlignment w:val="baseline"/>
              <w:rPr>
                <w:rFonts w:ascii="Segoe UI" w:hAnsi="Segoe UI" w:cs="Segoe UI"/>
                <w:sz w:val="18"/>
                <w:szCs w:val="18"/>
                <w:lang w:eastAsia="en-GB"/>
              </w:rPr>
            </w:pPr>
            <w:r w:rsidRPr="00D8573B">
              <w:rPr>
                <w:rFonts w:cs="Calibri"/>
                <w:lang w:eastAsia="en-GB"/>
              </w:rPr>
              <w:t xml:space="preserve">£ </w:t>
            </w:r>
            <w:r w:rsidR="009F76CA">
              <w:rPr>
                <w:rFonts w:cs="Calibri"/>
                <w:lang w:eastAsia="en-GB"/>
              </w:rPr>
              <w:t>3,0</w:t>
            </w:r>
            <w:r w:rsidR="00296220">
              <w:rPr>
                <w:rFonts w:cs="Calibri"/>
                <w:lang w:eastAsia="en-GB"/>
              </w:rPr>
              <w:t>00</w:t>
            </w:r>
            <w:r w:rsidRPr="00D8573B">
              <w:rPr>
                <w:rFonts w:cs="Calibri"/>
                <w:lang w:eastAsia="en-GB"/>
              </w:rPr>
              <w:t> </w:t>
            </w:r>
          </w:p>
        </w:tc>
      </w:tr>
    </w:tbl>
    <w:p w14:paraId="548FDAC7" w14:textId="77777777" w:rsidR="00D8573B" w:rsidRPr="00D11851" w:rsidRDefault="00D8573B" w:rsidP="00D11851">
      <w:pPr>
        <w:spacing w:after="0" w:line="240" w:lineRule="auto"/>
        <w:rPr>
          <w:rFonts w:ascii="Arial" w:eastAsia="Calibri" w:hAnsi="Arial" w:cs="Arial"/>
          <w:b/>
          <w:bCs/>
        </w:rPr>
      </w:pPr>
    </w:p>
    <w:p w14:paraId="2E57B70F" w14:textId="76168407" w:rsidR="00D8573B" w:rsidRDefault="007F032F">
      <w:pPr>
        <w:spacing w:after="0" w:line="240" w:lineRule="auto"/>
        <w:rPr>
          <w:rFonts w:ascii="Arial" w:eastAsia="Calibri" w:hAnsi="Arial" w:cs="Arial"/>
        </w:rPr>
      </w:pPr>
      <w:r>
        <w:rPr>
          <w:rFonts w:ascii="Arial" w:eastAsia="Calibri" w:hAnsi="Arial" w:cs="Arial"/>
        </w:rPr>
        <w:br w:type="page"/>
      </w:r>
    </w:p>
    <w:p w14:paraId="63B2CEB6" w14:textId="2DF959F9" w:rsidR="000E5B0D" w:rsidRPr="000E5B0D" w:rsidRDefault="000E5B0D" w:rsidP="000E5B0D">
      <w:pPr>
        <w:spacing w:after="120"/>
        <w:jc w:val="center"/>
        <w:rPr>
          <w:rFonts w:ascii="Arial" w:eastAsia="Calibri" w:hAnsi="Arial" w:cs="Arial"/>
          <w:b/>
          <w:sz w:val="40"/>
          <w:szCs w:val="40"/>
        </w:rPr>
      </w:pPr>
      <w:r w:rsidRPr="000E5B0D">
        <w:rPr>
          <w:rFonts w:ascii="Arial" w:eastAsia="Calibri" w:hAnsi="Arial" w:cs="Arial"/>
          <w:b/>
          <w:sz w:val="40"/>
          <w:szCs w:val="40"/>
        </w:rPr>
        <w:lastRenderedPageBreak/>
        <w:t xml:space="preserve">Innovation Founder / Settlement Review </w:t>
      </w:r>
    </w:p>
    <w:p w14:paraId="5DB1175F" w14:textId="23417C23" w:rsidR="000E5B0D" w:rsidRPr="000E5B0D" w:rsidRDefault="000E5B0D" w:rsidP="000E5B0D">
      <w:pPr>
        <w:spacing w:after="120"/>
        <w:jc w:val="center"/>
        <w:rPr>
          <w:rFonts w:ascii="Arial" w:eastAsia="Calibri" w:hAnsi="Arial" w:cs="Arial"/>
          <w:b/>
        </w:rPr>
      </w:pPr>
      <w:r>
        <w:rPr>
          <w:rFonts w:ascii="Arial" w:eastAsia="Calibri" w:hAnsi="Arial" w:cs="Arial"/>
          <w:b/>
        </w:rPr>
        <w:t>(</w:t>
      </w:r>
      <w:r w:rsidRPr="000E5B0D">
        <w:rPr>
          <w:rFonts w:ascii="Arial" w:eastAsia="Calibri" w:hAnsi="Arial" w:cs="Arial"/>
          <w:b/>
        </w:rPr>
        <w:t>Same business as previous endorsement</w:t>
      </w:r>
      <w:r>
        <w:rPr>
          <w:rFonts w:ascii="Arial" w:eastAsia="Calibri" w:hAnsi="Arial" w:cs="Arial"/>
          <w:b/>
        </w:rPr>
        <w:t>)</w:t>
      </w:r>
    </w:p>
    <w:p w14:paraId="6DDA8FFE" w14:textId="77777777" w:rsidR="000E5B0D" w:rsidRPr="000E5B0D" w:rsidRDefault="000E5B0D" w:rsidP="000E5B0D">
      <w:pPr>
        <w:spacing w:after="120"/>
        <w:jc w:val="center"/>
        <w:rPr>
          <w:rFonts w:ascii="Arial" w:eastAsia="Calibri" w:hAnsi="Arial" w:cs="Arial"/>
          <w:sz w:val="40"/>
          <w:szCs w:val="40"/>
        </w:rPr>
      </w:pPr>
      <w:r w:rsidRPr="000E5B0D">
        <w:rPr>
          <w:rFonts w:ascii="Arial" w:eastAsia="Calibri" w:hAnsi="Arial" w:cs="Arial"/>
          <w:b/>
          <w:sz w:val="40"/>
          <w:szCs w:val="40"/>
        </w:rPr>
        <w:t>Application Form</w:t>
      </w:r>
    </w:p>
    <w:p w14:paraId="68B5C395" w14:textId="77777777" w:rsidR="002A6D1B" w:rsidRDefault="002A6D1B" w:rsidP="00893239">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1499"/>
        <w:gridCol w:w="940"/>
        <w:gridCol w:w="1447"/>
        <w:gridCol w:w="895"/>
      </w:tblGrid>
      <w:tr w:rsidR="0083191C" w:rsidRPr="001C35E4" w14:paraId="79B40E38" w14:textId="77777777" w:rsidTr="0091615A">
        <w:tc>
          <w:tcPr>
            <w:tcW w:w="10682" w:type="dxa"/>
            <w:gridSpan w:val="5"/>
            <w:shd w:val="clear" w:color="auto" w:fill="D9D9D9"/>
          </w:tcPr>
          <w:p w14:paraId="165D705B" w14:textId="77777777" w:rsidR="0083191C" w:rsidRDefault="0083191C" w:rsidP="0091615A">
            <w:pPr>
              <w:spacing w:after="0"/>
              <w:rPr>
                <w:rFonts w:ascii="Gill Sans MT" w:hAnsi="Gill Sans MT" w:cs="Arial"/>
                <w:b/>
              </w:rPr>
            </w:pPr>
            <w:r w:rsidRPr="006E6730">
              <w:rPr>
                <w:rFonts w:ascii="Gill Sans MT" w:hAnsi="Gill Sans MT" w:cs="Arial"/>
                <w:b/>
              </w:rPr>
              <w:t xml:space="preserve">Section 1: General Demographics </w:t>
            </w:r>
          </w:p>
          <w:p w14:paraId="19AC1526" w14:textId="77777777" w:rsidR="0083191C" w:rsidRPr="00661F9E" w:rsidRDefault="0083191C" w:rsidP="0091615A">
            <w:pPr>
              <w:spacing w:after="0"/>
              <w:rPr>
                <w:rFonts w:ascii="Gill Sans MT" w:hAnsi="Gill Sans MT" w:cs="Arial"/>
                <w:b/>
                <w:sz w:val="20"/>
                <w:szCs w:val="20"/>
              </w:rPr>
            </w:pPr>
          </w:p>
        </w:tc>
      </w:tr>
      <w:tr w:rsidR="0083191C" w:rsidRPr="001C35E4" w14:paraId="468AD080" w14:textId="77777777" w:rsidTr="0091615A">
        <w:tc>
          <w:tcPr>
            <w:tcW w:w="5018" w:type="dxa"/>
            <w:shd w:val="clear" w:color="auto" w:fill="D9D9D9"/>
          </w:tcPr>
          <w:p w14:paraId="0B927C20" w14:textId="77777777" w:rsidR="0083191C" w:rsidRPr="001C35E4" w:rsidRDefault="0083191C" w:rsidP="0091615A">
            <w:pPr>
              <w:spacing w:after="0"/>
              <w:rPr>
                <w:rFonts w:cs="Calibri"/>
                <w:b/>
                <w:sz w:val="20"/>
                <w:szCs w:val="20"/>
              </w:rPr>
            </w:pPr>
            <w:r w:rsidRPr="001C35E4">
              <w:rPr>
                <w:rFonts w:cs="Calibri"/>
                <w:b/>
                <w:sz w:val="20"/>
                <w:szCs w:val="20"/>
              </w:rPr>
              <w:t>Applicant Name</w:t>
            </w:r>
          </w:p>
        </w:tc>
        <w:tc>
          <w:tcPr>
            <w:tcW w:w="5664" w:type="dxa"/>
            <w:gridSpan w:val="4"/>
            <w:shd w:val="clear" w:color="auto" w:fill="auto"/>
          </w:tcPr>
          <w:p w14:paraId="0DB07BD2" w14:textId="77777777" w:rsidR="0083191C" w:rsidRPr="001C35E4" w:rsidRDefault="0083191C" w:rsidP="0091615A">
            <w:pPr>
              <w:spacing w:after="0"/>
              <w:rPr>
                <w:rFonts w:ascii="Gill Sans MT" w:hAnsi="Gill Sans MT" w:cs="Arial"/>
                <w:b/>
                <w:sz w:val="20"/>
                <w:szCs w:val="20"/>
                <w:u w:val="single"/>
              </w:rPr>
            </w:pPr>
          </w:p>
        </w:tc>
      </w:tr>
      <w:tr w:rsidR="0083191C" w:rsidRPr="001C35E4" w14:paraId="6D81B5A6" w14:textId="77777777" w:rsidTr="0091615A">
        <w:tc>
          <w:tcPr>
            <w:tcW w:w="5018" w:type="dxa"/>
            <w:shd w:val="clear" w:color="auto" w:fill="D9D9D9"/>
          </w:tcPr>
          <w:p w14:paraId="566D9497" w14:textId="77777777" w:rsidR="0083191C" w:rsidRPr="001C35E4" w:rsidRDefault="0083191C" w:rsidP="0091615A">
            <w:pPr>
              <w:spacing w:after="0"/>
              <w:rPr>
                <w:rFonts w:cs="Calibri"/>
                <w:b/>
                <w:sz w:val="20"/>
                <w:szCs w:val="20"/>
              </w:rPr>
            </w:pPr>
            <w:r>
              <w:rPr>
                <w:rFonts w:cs="Calibri"/>
                <w:b/>
                <w:sz w:val="20"/>
                <w:szCs w:val="20"/>
              </w:rPr>
              <w:t xml:space="preserve">Applicants Nationality: </w:t>
            </w:r>
          </w:p>
        </w:tc>
        <w:tc>
          <w:tcPr>
            <w:tcW w:w="5664" w:type="dxa"/>
            <w:gridSpan w:val="4"/>
            <w:shd w:val="clear" w:color="auto" w:fill="auto"/>
          </w:tcPr>
          <w:p w14:paraId="44EA59BE" w14:textId="77777777" w:rsidR="0083191C" w:rsidRPr="001C35E4" w:rsidRDefault="0083191C" w:rsidP="0091615A">
            <w:pPr>
              <w:spacing w:after="0"/>
              <w:rPr>
                <w:rFonts w:ascii="Gill Sans MT" w:hAnsi="Gill Sans MT" w:cs="Arial"/>
                <w:b/>
                <w:sz w:val="20"/>
                <w:szCs w:val="20"/>
                <w:u w:val="single"/>
              </w:rPr>
            </w:pPr>
          </w:p>
        </w:tc>
      </w:tr>
      <w:tr w:rsidR="0083191C" w:rsidRPr="001C35E4" w14:paraId="5AE08FF7" w14:textId="77777777" w:rsidTr="0091615A">
        <w:tc>
          <w:tcPr>
            <w:tcW w:w="5018" w:type="dxa"/>
            <w:shd w:val="clear" w:color="auto" w:fill="D9D9D9"/>
          </w:tcPr>
          <w:p w14:paraId="2422832A" w14:textId="77777777" w:rsidR="0083191C" w:rsidRDefault="0083191C" w:rsidP="0091615A">
            <w:pPr>
              <w:spacing w:after="0"/>
              <w:rPr>
                <w:rFonts w:cs="Calibri"/>
                <w:b/>
                <w:sz w:val="20"/>
                <w:szCs w:val="20"/>
              </w:rPr>
            </w:pPr>
            <w:r>
              <w:rPr>
                <w:rFonts w:cs="Calibri"/>
                <w:b/>
                <w:sz w:val="20"/>
                <w:szCs w:val="20"/>
              </w:rPr>
              <w:t>Contact Number:</w:t>
            </w:r>
          </w:p>
        </w:tc>
        <w:tc>
          <w:tcPr>
            <w:tcW w:w="5664" w:type="dxa"/>
            <w:gridSpan w:val="4"/>
            <w:shd w:val="clear" w:color="auto" w:fill="auto"/>
          </w:tcPr>
          <w:p w14:paraId="5B0E9E6D" w14:textId="77777777" w:rsidR="0083191C" w:rsidRPr="001C35E4" w:rsidRDefault="0083191C" w:rsidP="0091615A">
            <w:pPr>
              <w:spacing w:after="0"/>
              <w:rPr>
                <w:rFonts w:ascii="Gill Sans MT" w:hAnsi="Gill Sans MT" w:cs="Arial"/>
                <w:b/>
                <w:sz w:val="20"/>
                <w:szCs w:val="20"/>
                <w:u w:val="single"/>
              </w:rPr>
            </w:pPr>
          </w:p>
        </w:tc>
      </w:tr>
      <w:tr w:rsidR="0083191C" w:rsidRPr="001C35E4" w14:paraId="0BDCC7FD" w14:textId="77777777" w:rsidTr="0091615A">
        <w:tc>
          <w:tcPr>
            <w:tcW w:w="5018" w:type="dxa"/>
            <w:shd w:val="clear" w:color="auto" w:fill="D9D9D9"/>
          </w:tcPr>
          <w:p w14:paraId="73FFE4CC" w14:textId="77777777" w:rsidR="0083191C" w:rsidRDefault="0083191C" w:rsidP="0091615A">
            <w:pPr>
              <w:spacing w:after="0"/>
              <w:rPr>
                <w:rFonts w:cs="Calibri"/>
                <w:b/>
                <w:sz w:val="20"/>
                <w:szCs w:val="20"/>
              </w:rPr>
            </w:pPr>
            <w:r>
              <w:rPr>
                <w:rFonts w:cs="Calibri"/>
                <w:b/>
                <w:sz w:val="20"/>
                <w:szCs w:val="20"/>
              </w:rPr>
              <w:t>Contact Email address:</w:t>
            </w:r>
          </w:p>
        </w:tc>
        <w:tc>
          <w:tcPr>
            <w:tcW w:w="5664" w:type="dxa"/>
            <w:gridSpan w:val="4"/>
            <w:shd w:val="clear" w:color="auto" w:fill="auto"/>
          </w:tcPr>
          <w:p w14:paraId="3AF95FCB" w14:textId="77777777" w:rsidR="0083191C" w:rsidRPr="001C35E4" w:rsidRDefault="0083191C" w:rsidP="0091615A">
            <w:pPr>
              <w:spacing w:after="0"/>
              <w:rPr>
                <w:rFonts w:ascii="Gill Sans MT" w:hAnsi="Gill Sans MT" w:cs="Arial"/>
                <w:b/>
                <w:sz w:val="20"/>
                <w:szCs w:val="20"/>
                <w:u w:val="single"/>
              </w:rPr>
            </w:pPr>
          </w:p>
        </w:tc>
      </w:tr>
      <w:tr w:rsidR="0083191C" w:rsidRPr="001C35E4" w14:paraId="4F71D4E8" w14:textId="77777777" w:rsidTr="0091615A">
        <w:trPr>
          <w:trHeight w:val="446"/>
        </w:trPr>
        <w:tc>
          <w:tcPr>
            <w:tcW w:w="5018" w:type="dxa"/>
            <w:shd w:val="clear" w:color="auto" w:fill="D9D9D9"/>
          </w:tcPr>
          <w:p w14:paraId="2FF0F533" w14:textId="77777777" w:rsidR="0083191C" w:rsidRPr="001C35E4" w:rsidRDefault="0083191C" w:rsidP="0091615A">
            <w:pPr>
              <w:spacing w:after="0"/>
              <w:rPr>
                <w:rFonts w:cs="Calibri"/>
                <w:b/>
                <w:sz w:val="20"/>
                <w:szCs w:val="20"/>
              </w:rPr>
            </w:pPr>
            <w:r w:rsidRPr="001C35E4">
              <w:rPr>
                <w:rFonts w:cs="Calibri"/>
                <w:b/>
                <w:sz w:val="20"/>
                <w:szCs w:val="20"/>
              </w:rPr>
              <w:t>Applicant Business Name</w:t>
            </w:r>
            <w:r>
              <w:rPr>
                <w:rFonts w:cs="Calibri"/>
                <w:b/>
                <w:sz w:val="20"/>
                <w:szCs w:val="20"/>
              </w:rPr>
              <w:t>:</w:t>
            </w:r>
          </w:p>
        </w:tc>
        <w:tc>
          <w:tcPr>
            <w:tcW w:w="5664" w:type="dxa"/>
            <w:gridSpan w:val="4"/>
            <w:shd w:val="clear" w:color="auto" w:fill="auto"/>
          </w:tcPr>
          <w:p w14:paraId="49FB7986" w14:textId="77777777" w:rsidR="0083191C" w:rsidRPr="001C35E4" w:rsidRDefault="0083191C" w:rsidP="0091615A">
            <w:pPr>
              <w:spacing w:after="0"/>
              <w:rPr>
                <w:rFonts w:ascii="Gill Sans MT" w:hAnsi="Gill Sans MT" w:cs="Arial"/>
                <w:b/>
                <w:sz w:val="20"/>
                <w:szCs w:val="20"/>
                <w:u w:val="single"/>
              </w:rPr>
            </w:pPr>
          </w:p>
        </w:tc>
      </w:tr>
      <w:tr w:rsidR="0083191C" w:rsidRPr="001C35E4" w14:paraId="1CA47DA9" w14:textId="77777777" w:rsidTr="0091615A">
        <w:trPr>
          <w:trHeight w:val="446"/>
        </w:trPr>
        <w:tc>
          <w:tcPr>
            <w:tcW w:w="5018" w:type="dxa"/>
            <w:shd w:val="clear" w:color="auto" w:fill="D9D9D9"/>
          </w:tcPr>
          <w:p w14:paraId="5D01B035" w14:textId="77777777" w:rsidR="0083191C" w:rsidRPr="001C35E4" w:rsidRDefault="0083191C" w:rsidP="0091615A">
            <w:pPr>
              <w:spacing w:after="0"/>
              <w:rPr>
                <w:rFonts w:cs="Calibri"/>
                <w:b/>
                <w:sz w:val="20"/>
                <w:szCs w:val="20"/>
              </w:rPr>
            </w:pPr>
            <w:r>
              <w:rPr>
                <w:rFonts w:cs="Calibri"/>
                <w:b/>
                <w:sz w:val="20"/>
                <w:szCs w:val="20"/>
              </w:rPr>
              <w:t>Business registered Address and postcode:</w:t>
            </w:r>
          </w:p>
        </w:tc>
        <w:tc>
          <w:tcPr>
            <w:tcW w:w="5664" w:type="dxa"/>
            <w:gridSpan w:val="4"/>
            <w:shd w:val="clear" w:color="auto" w:fill="auto"/>
          </w:tcPr>
          <w:p w14:paraId="24D1B89F" w14:textId="77777777" w:rsidR="0083191C" w:rsidRPr="001C35E4" w:rsidRDefault="0083191C" w:rsidP="0091615A">
            <w:pPr>
              <w:spacing w:after="0"/>
              <w:rPr>
                <w:rFonts w:ascii="Gill Sans MT" w:hAnsi="Gill Sans MT" w:cs="Arial"/>
                <w:b/>
                <w:sz w:val="20"/>
                <w:szCs w:val="20"/>
                <w:u w:val="single"/>
              </w:rPr>
            </w:pPr>
          </w:p>
        </w:tc>
      </w:tr>
      <w:tr w:rsidR="0083191C" w:rsidRPr="001C35E4" w14:paraId="6618F230" w14:textId="77777777" w:rsidTr="0091615A">
        <w:trPr>
          <w:trHeight w:val="446"/>
        </w:trPr>
        <w:tc>
          <w:tcPr>
            <w:tcW w:w="5018" w:type="dxa"/>
            <w:shd w:val="clear" w:color="auto" w:fill="D9D9D9"/>
          </w:tcPr>
          <w:p w14:paraId="6D758453" w14:textId="77777777" w:rsidR="0083191C" w:rsidRDefault="0083191C" w:rsidP="0091615A">
            <w:pPr>
              <w:spacing w:after="0"/>
              <w:rPr>
                <w:rFonts w:cs="Calibri"/>
                <w:b/>
                <w:sz w:val="20"/>
                <w:szCs w:val="20"/>
              </w:rPr>
            </w:pPr>
            <w:r>
              <w:rPr>
                <w:rFonts w:cs="Calibri"/>
                <w:b/>
                <w:sz w:val="20"/>
                <w:szCs w:val="20"/>
              </w:rPr>
              <w:t>Business Trading Address</w:t>
            </w:r>
            <w:r w:rsidRPr="00E41E89">
              <w:rPr>
                <w:rFonts w:cs="Calibri"/>
                <w:bCs/>
                <w:i/>
                <w:iCs/>
                <w:sz w:val="20"/>
                <w:szCs w:val="20"/>
              </w:rPr>
              <w:t xml:space="preserve"> if different from registered address</w:t>
            </w:r>
          </w:p>
        </w:tc>
        <w:tc>
          <w:tcPr>
            <w:tcW w:w="5664" w:type="dxa"/>
            <w:gridSpan w:val="4"/>
            <w:shd w:val="clear" w:color="auto" w:fill="auto"/>
          </w:tcPr>
          <w:p w14:paraId="50624C60" w14:textId="77777777" w:rsidR="0083191C" w:rsidRPr="001C35E4" w:rsidRDefault="0083191C" w:rsidP="0091615A">
            <w:pPr>
              <w:spacing w:after="0"/>
              <w:rPr>
                <w:rFonts w:ascii="Gill Sans MT" w:hAnsi="Gill Sans MT" w:cs="Arial"/>
                <w:b/>
                <w:sz w:val="20"/>
                <w:szCs w:val="20"/>
                <w:u w:val="single"/>
              </w:rPr>
            </w:pPr>
          </w:p>
        </w:tc>
      </w:tr>
      <w:tr w:rsidR="0083191C" w:rsidRPr="001C35E4" w14:paraId="5227F41D" w14:textId="77777777" w:rsidTr="0091615A">
        <w:trPr>
          <w:trHeight w:val="446"/>
        </w:trPr>
        <w:tc>
          <w:tcPr>
            <w:tcW w:w="5018" w:type="dxa"/>
            <w:shd w:val="clear" w:color="auto" w:fill="D9D9D9"/>
          </w:tcPr>
          <w:p w14:paraId="66100A2E" w14:textId="77777777" w:rsidR="0083191C" w:rsidRPr="001C35E4" w:rsidRDefault="0083191C" w:rsidP="0091615A">
            <w:pPr>
              <w:spacing w:after="0"/>
              <w:rPr>
                <w:rFonts w:cs="Calibri"/>
                <w:b/>
                <w:sz w:val="20"/>
                <w:szCs w:val="20"/>
              </w:rPr>
            </w:pPr>
            <w:r w:rsidRPr="001C35E4">
              <w:rPr>
                <w:rFonts w:cs="Calibri"/>
                <w:b/>
                <w:sz w:val="20"/>
                <w:szCs w:val="20"/>
              </w:rPr>
              <w:t>Business Start Date</w:t>
            </w:r>
            <w:r>
              <w:rPr>
                <w:rFonts w:cs="Calibri"/>
                <w:b/>
                <w:sz w:val="20"/>
                <w:szCs w:val="20"/>
              </w:rPr>
              <w:t>:</w:t>
            </w:r>
          </w:p>
        </w:tc>
        <w:tc>
          <w:tcPr>
            <w:tcW w:w="5664" w:type="dxa"/>
            <w:gridSpan w:val="4"/>
            <w:shd w:val="clear" w:color="auto" w:fill="auto"/>
          </w:tcPr>
          <w:p w14:paraId="10637263" w14:textId="77777777" w:rsidR="0083191C" w:rsidRPr="001C35E4" w:rsidRDefault="0083191C" w:rsidP="0091615A">
            <w:pPr>
              <w:spacing w:after="0"/>
              <w:rPr>
                <w:rFonts w:ascii="Gill Sans MT" w:hAnsi="Gill Sans MT" w:cs="Arial"/>
                <w:b/>
                <w:sz w:val="20"/>
                <w:szCs w:val="20"/>
                <w:u w:val="single"/>
              </w:rPr>
            </w:pPr>
          </w:p>
        </w:tc>
      </w:tr>
      <w:tr w:rsidR="0083191C" w:rsidRPr="001C35E4" w14:paraId="36F716A2" w14:textId="77777777" w:rsidTr="0091615A">
        <w:trPr>
          <w:trHeight w:val="446"/>
        </w:trPr>
        <w:tc>
          <w:tcPr>
            <w:tcW w:w="5018" w:type="dxa"/>
            <w:shd w:val="clear" w:color="auto" w:fill="D9D9D9"/>
          </w:tcPr>
          <w:p w14:paraId="61CCE68F" w14:textId="77777777" w:rsidR="0083191C" w:rsidRDefault="0083191C" w:rsidP="0091615A">
            <w:pPr>
              <w:spacing w:after="0"/>
              <w:rPr>
                <w:rFonts w:cs="Calibri"/>
                <w:b/>
                <w:sz w:val="20"/>
                <w:szCs w:val="20"/>
              </w:rPr>
            </w:pPr>
            <w:r>
              <w:rPr>
                <w:rFonts w:cs="Calibri"/>
                <w:b/>
                <w:sz w:val="20"/>
                <w:szCs w:val="20"/>
              </w:rPr>
              <w:t xml:space="preserve">Provide </w:t>
            </w:r>
            <w:proofErr w:type="gramStart"/>
            <w:r>
              <w:rPr>
                <w:rFonts w:cs="Calibri"/>
                <w:b/>
                <w:sz w:val="20"/>
                <w:szCs w:val="20"/>
              </w:rPr>
              <w:t>a brief summary</w:t>
            </w:r>
            <w:proofErr w:type="gramEnd"/>
            <w:r>
              <w:rPr>
                <w:rFonts w:cs="Calibri"/>
                <w:b/>
                <w:sz w:val="20"/>
                <w:szCs w:val="20"/>
              </w:rPr>
              <w:t xml:space="preserve"> </w:t>
            </w:r>
            <w:r w:rsidRPr="00E41E89">
              <w:rPr>
                <w:rFonts w:cs="Calibri"/>
                <w:b/>
                <w:i/>
                <w:iCs/>
                <w:sz w:val="20"/>
                <w:szCs w:val="20"/>
              </w:rPr>
              <w:t>(less than 200 words)</w:t>
            </w:r>
            <w:r>
              <w:rPr>
                <w:rFonts w:cs="Calibri"/>
                <w:b/>
                <w:sz w:val="20"/>
                <w:szCs w:val="20"/>
              </w:rPr>
              <w:t xml:space="preserve"> of what your business does:</w:t>
            </w:r>
          </w:p>
        </w:tc>
        <w:tc>
          <w:tcPr>
            <w:tcW w:w="5664" w:type="dxa"/>
            <w:gridSpan w:val="4"/>
            <w:shd w:val="clear" w:color="auto" w:fill="auto"/>
          </w:tcPr>
          <w:p w14:paraId="0CB5D69E" w14:textId="77777777" w:rsidR="0083191C" w:rsidRPr="001C35E4" w:rsidRDefault="0083191C" w:rsidP="0091615A">
            <w:pPr>
              <w:spacing w:after="0"/>
              <w:rPr>
                <w:rFonts w:ascii="Gill Sans MT" w:hAnsi="Gill Sans MT" w:cs="Arial"/>
                <w:b/>
                <w:sz w:val="20"/>
                <w:szCs w:val="20"/>
                <w:u w:val="single"/>
              </w:rPr>
            </w:pPr>
          </w:p>
        </w:tc>
      </w:tr>
      <w:tr w:rsidR="0083191C" w:rsidRPr="001C35E4" w14:paraId="00F55FAD" w14:textId="77777777" w:rsidTr="0091615A">
        <w:trPr>
          <w:trHeight w:val="446"/>
        </w:trPr>
        <w:tc>
          <w:tcPr>
            <w:tcW w:w="5018" w:type="dxa"/>
            <w:shd w:val="clear" w:color="auto" w:fill="D9D9D9"/>
          </w:tcPr>
          <w:p w14:paraId="402C1746" w14:textId="77777777" w:rsidR="0083191C" w:rsidRDefault="0083191C" w:rsidP="0091615A">
            <w:pPr>
              <w:spacing w:after="0"/>
              <w:rPr>
                <w:rFonts w:cs="Calibri"/>
                <w:b/>
                <w:sz w:val="20"/>
                <w:szCs w:val="20"/>
              </w:rPr>
            </w:pPr>
            <w:r>
              <w:rPr>
                <w:rFonts w:cs="Calibri"/>
                <w:b/>
                <w:sz w:val="20"/>
                <w:szCs w:val="20"/>
              </w:rPr>
              <w:t>Business Sector you operate under:</w:t>
            </w:r>
          </w:p>
        </w:tc>
        <w:tc>
          <w:tcPr>
            <w:tcW w:w="5664" w:type="dxa"/>
            <w:gridSpan w:val="4"/>
            <w:shd w:val="clear" w:color="auto" w:fill="auto"/>
          </w:tcPr>
          <w:p w14:paraId="7685AAC6" w14:textId="77777777" w:rsidR="0083191C" w:rsidRPr="001C35E4" w:rsidRDefault="0083191C" w:rsidP="0091615A">
            <w:pPr>
              <w:spacing w:after="0"/>
              <w:rPr>
                <w:rFonts w:ascii="Gill Sans MT" w:hAnsi="Gill Sans MT" w:cs="Arial"/>
                <w:b/>
                <w:sz w:val="20"/>
                <w:szCs w:val="20"/>
                <w:u w:val="single"/>
              </w:rPr>
            </w:pPr>
          </w:p>
        </w:tc>
      </w:tr>
      <w:tr w:rsidR="0083191C" w:rsidRPr="001C35E4" w14:paraId="570D5A60" w14:textId="77777777" w:rsidTr="0091615A">
        <w:trPr>
          <w:trHeight w:val="446"/>
        </w:trPr>
        <w:tc>
          <w:tcPr>
            <w:tcW w:w="5018" w:type="dxa"/>
            <w:shd w:val="clear" w:color="auto" w:fill="D9D9D9"/>
          </w:tcPr>
          <w:p w14:paraId="60641922" w14:textId="77777777" w:rsidR="0083191C" w:rsidRPr="00661F9E" w:rsidRDefault="0083191C" w:rsidP="0091615A">
            <w:pPr>
              <w:spacing w:after="0"/>
              <w:rPr>
                <w:rFonts w:cs="Calibri"/>
                <w:b/>
                <w:sz w:val="20"/>
                <w:szCs w:val="20"/>
              </w:rPr>
            </w:pPr>
            <w:r>
              <w:rPr>
                <w:rFonts w:cs="Calibri"/>
                <w:b/>
                <w:sz w:val="20"/>
                <w:szCs w:val="20"/>
              </w:rPr>
              <w:t>Business website:</w:t>
            </w:r>
          </w:p>
        </w:tc>
        <w:tc>
          <w:tcPr>
            <w:tcW w:w="5664" w:type="dxa"/>
            <w:gridSpan w:val="4"/>
            <w:shd w:val="clear" w:color="auto" w:fill="auto"/>
          </w:tcPr>
          <w:p w14:paraId="7B250A69" w14:textId="77777777" w:rsidR="0083191C" w:rsidRPr="001C35E4" w:rsidRDefault="0083191C" w:rsidP="0091615A">
            <w:pPr>
              <w:spacing w:after="0"/>
              <w:rPr>
                <w:rFonts w:ascii="Gill Sans MT" w:hAnsi="Gill Sans MT" w:cs="Arial"/>
                <w:b/>
                <w:sz w:val="20"/>
                <w:szCs w:val="20"/>
                <w:u w:val="single"/>
              </w:rPr>
            </w:pPr>
          </w:p>
        </w:tc>
      </w:tr>
      <w:tr w:rsidR="0083191C" w:rsidRPr="001C35E4" w14:paraId="0A202E36" w14:textId="77777777" w:rsidTr="0091615A">
        <w:trPr>
          <w:trHeight w:val="446"/>
        </w:trPr>
        <w:tc>
          <w:tcPr>
            <w:tcW w:w="5018" w:type="dxa"/>
            <w:shd w:val="clear" w:color="auto" w:fill="D9D9D9"/>
          </w:tcPr>
          <w:p w14:paraId="3650F502" w14:textId="77777777" w:rsidR="0083191C" w:rsidRDefault="0083191C" w:rsidP="0091615A">
            <w:pPr>
              <w:spacing w:after="0"/>
              <w:rPr>
                <w:rFonts w:cs="Calibri"/>
                <w:b/>
                <w:sz w:val="20"/>
                <w:szCs w:val="20"/>
              </w:rPr>
            </w:pPr>
            <w:r>
              <w:rPr>
                <w:rFonts w:cs="Calibri"/>
                <w:b/>
                <w:sz w:val="20"/>
                <w:szCs w:val="20"/>
              </w:rPr>
              <w:t xml:space="preserve">Business Social Media links – provide all that apply </w:t>
            </w:r>
          </w:p>
          <w:p w14:paraId="5AD4294A" w14:textId="77777777" w:rsidR="0083191C" w:rsidRPr="00E41E89" w:rsidRDefault="0083191C" w:rsidP="0091615A">
            <w:pPr>
              <w:spacing w:after="0"/>
              <w:rPr>
                <w:rFonts w:cs="Calibri"/>
                <w:b/>
                <w:i/>
                <w:iCs/>
                <w:sz w:val="20"/>
                <w:szCs w:val="20"/>
              </w:rPr>
            </w:pPr>
            <w:r w:rsidRPr="00E41E89">
              <w:rPr>
                <w:rFonts w:cs="Calibri"/>
                <w:b/>
                <w:i/>
                <w:iCs/>
                <w:sz w:val="20"/>
                <w:szCs w:val="20"/>
              </w:rPr>
              <w:t>Facebook, Twitter, LinkedIn etc</w:t>
            </w:r>
          </w:p>
        </w:tc>
        <w:tc>
          <w:tcPr>
            <w:tcW w:w="5664" w:type="dxa"/>
            <w:gridSpan w:val="4"/>
            <w:shd w:val="clear" w:color="auto" w:fill="auto"/>
          </w:tcPr>
          <w:p w14:paraId="1840D460" w14:textId="77777777" w:rsidR="0083191C" w:rsidRPr="001C35E4" w:rsidRDefault="0083191C" w:rsidP="0091615A">
            <w:pPr>
              <w:spacing w:after="0"/>
              <w:rPr>
                <w:rFonts w:ascii="Gill Sans MT" w:hAnsi="Gill Sans MT" w:cs="Arial"/>
                <w:b/>
                <w:sz w:val="20"/>
                <w:szCs w:val="20"/>
                <w:u w:val="single"/>
              </w:rPr>
            </w:pPr>
          </w:p>
        </w:tc>
      </w:tr>
      <w:tr w:rsidR="0083191C" w:rsidRPr="001C35E4" w14:paraId="77911517" w14:textId="77777777" w:rsidTr="0091615A">
        <w:trPr>
          <w:trHeight w:val="446"/>
        </w:trPr>
        <w:tc>
          <w:tcPr>
            <w:tcW w:w="5018" w:type="dxa"/>
            <w:shd w:val="clear" w:color="auto" w:fill="D9D9D9"/>
          </w:tcPr>
          <w:p w14:paraId="0F997E19" w14:textId="77777777" w:rsidR="0083191C" w:rsidRDefault="0083191C" w:rsidP="0091615A">
            <w:pPr>
              <w:spacing w:after="0"/>
              <w:rPr>
                <w:rFonts w:cs="Calibri"/>
                <w:b/>
                <w:sz w:val="20"/>
                <w:szCs w:val="20"/>
              </w:rPr>
            </w:pPr>
            <w:r>
              <w:rPr>
                <w:rFonts w:cs="Calibri"/>
                <w:b/>
                <w:sz w:val="20"/>
                <w:szCs w:val="20"/>
              </w:rPr>
              <w:t>Other than yourself, how many people do you employ?</w:t>
            </w:r>
          </w:p>
        </w:tc>
        <w:tc>
          <w:tcPr>
            <w:tcW w:w="5664" w:type="dxa"/>
            <w:gridSpan w:val="4"/>
            <w:shd w:val="clear" w:color="auto" w:fill="auto"/>
          </w:tcPr>
          <w:p w14:paraId="0E874C91" w14:textId="77777777" w:rsidR="0083191C" w:rsidRPr="001C35E4" w:rsidRDefault="0083191C" w:rsidP="0091615A">
            <w:pPr>
              <w:spacing w:after="0"/>
              <w:rPr>
                <w:rFonts w:ascii="Gill Sans MT" w:hAnsi="Gill Sans MT" w:cs="Arial"/>
                <w:b/>
                <w:sz w:val="20"/>
                <w:szCs w:val="20"/>
                <w:u w:val="single"/>
              </w:rPr>
            </w:pPr>
          </w:p>
        </w:tc>
      </w:tr>
      <w:tr w:rsidR="0083191C" w:rsidRPr="001C35E4" w14:paraId="0F9BA3F8" w14:textId="77777777" w:rsidTr="0091615A">
        <w:trPr>
          <w:trHeight w:val="446"/>
        </w:trPr>
        <w:tc>
          <w:tcPr>
            <w:tcW w:w="5018" w:type="dxa"/>
            <w:shd w:val="clear" w:color="auto" w:fill="D9D9D9"/>
          </w:tcPr>
          <w:p w14:paraId="13E2F8F6" w14:textId="77777777" w:rsidR="0083191C" w:rsidRDefault="0083191C" w:rsidP="0091615A">
            <w:pPr>
              <w:spacing w:after="0"/>
              <w:rPr>
                <w:rFonts w:cs="Calibri"/>
                <w:b/>
                <w:sz w:val="20"/>
                <w:szCs w:val="20"/>
              </w:rPr>
            </w:pPr>
            <w:r>
              <w:rPr>
                <w:rFonts w:cs="Calibri"/>
                <w:b/>
                <w:sz w:val="20"/>
                <w:szCs w:val="20"/>
              </w:rPr>
              <w:t>How many people do you intend on employing in the next 3 months?</w:t>
            </w:r>
          </w:p>
        </w:tc>
        <w:tc>
          <w:tcPr>
            <w:tcW w:w="5664" w:type="dxa"/>
            <w:gridSpan w:val="4"/>
            <w:shd w:val="clear" w:color="auto" w:fill="auto"/>
          </w:tcPr>
          <w:p w14:paraId="0575B489" w14:textId="77777777" w:rsidR="0083191C" w:rsidRPr="001C35E4" w:rsidRDefault="0083191C" w:rsidP="0091615A">
            <w:pPr>
              <w:spacing w:after="0"/>
              <w:rPr>
                <w:rFonts w:ascii="Gill Sans MT" w:hAnsi="Gill Sans MT" w:cs="Arial"/>
                <w:b/>
                <w:sz w:val="20"/>
                <w:szCs w:val="20"/>
                <w:u w:val="single"/>
              </w:rPr>
            </w:pPr>
          </w:p>
        </w:tc>
      </w:tr>
      <w:tr w:rsidR="0083191C" w:rsidRPr="001C35E4" w14:paraId="29EB2774" w14:textId="77777777" w:rsidTr="0091615A">
        <w:trPr>
          <w:trHeight w:val="446"/>
        </w:trPr>
        <w:tc>
          <w:tcPr>
            <w:tcW w:w="10682" w:type="dxa"/>
            <w:gridSpan w:val="5"/>
            <w:shd w:val="clear" w:color="auto" w:fill="D9D9D9"/>
          </w:tcPr>
          <w:p w14:paraId="60EE1D69" w14:textId="77777777" w:rsidR="0083191C" w:rsidRPr="002727A5" w:rsidRDefault="0083191C" w:rsidP="0091615A">
            <w:pPr>
              <w:spacing w:after="0"/>
              <w:rPr>
                <w:rFonts w:ascii="Gill Sans MT" w:hAnsi="Gill Sans MT" w:cs="Arial"/>
                <w:b/>
              </w:rPr>
            </w:pPr>
            <w:r w:rsidRPr="002727A5">
              <w:rPr>
                <w:rFonts w:ascii="Gill Sans MT" w:hAnsi="Gill Sans MT" w:cs="Arial"/>
                <w:b/>
              </w:rPr>
              <w:t>Section 2</w:t>
            </w:r>
            <w:r>
              <w:rPr>
                <w:rFonts w:ascii="Gill Sans MT" w:hAnsi="Gill Sans MT" w:cs="Arial"/>
                <w:b/>
              </w:rPr>
              <w:t>a</w:t>
            </w:r>
            <w:r w:rsidRPr="002727A5">
              <w:rPr>
                <w:rFonts w:ascii="Gill Sans MT" w:hAnsi="Gill Sans MT" w:cs="Arial"/>
                <w:b/>
              </w:rPr>
              <w:t xml:space="preserve">: Business Progress </w:t>
            </w:r>
          </w:p>
        </w:tc>
      </w:tr>
      <w:tr w:rsidR="0083191C" w:rsidRPr="001C35E4" w14:paraId="265D1D70" w14:textId="77777777" w:rsidTr="0091615A">
        <w:trPr>
          <w:trHeight w:val="446"/>
        </w:trPr>
        <w:tc>
          <w:tcPr>
            <w:tcW w:w="5018" w:type="dxa"/>
            <w:shd w:val="clear" w:color="auto" w:fill="D9D9D9"/>
          </w:tcPr>
          <w:p w14:paraId="3D554C9B" w14:textId="77777777" w:rsidR="0083191C" w:rsidRDefault="0083191C" w:rsidP="0091615A">
            <w:pPr>
              <w:spacing w:after="0"/>
              <w:rPr>
                <w:rFonts w:cs="Calibri"/>
                <w:b/>
                <w:sz w:val="20"/>
                <w:szCs w:val="20"/>
              </w:rPr>
            </w:pPr>
            <w:r w:rsidRPr="002727A5">
              <w:rPr>
                <w:rFonts w:cs="Calibri"/>
                <w:b/>
                <w:sz w:val="20"/>
                <w:szCs w:val="20"/>
              </w:rPr>
              <w:t>Company Registration Number:</w:t>
            </w:r>
          </w:p>
        </w:tc>
        <w:tc>
          <w:tcPr>
            <w:tcW w:w="5664" w:type="dxa"/>
            <w:gridSpan w:val="4"/>
            <w:shd w:val="clear" w:color="auto" w:fill="auto"/>
          </w:tcPr>
          <w:p w14:paraId="0C68AA62" w14:textId="77777777" w:rsidR="0083191C" w:rsidRPr="001C35E4" w:rsidRDefault="0083191C" w:rsidP="0091615A">
            <w:pPr>
              <w:spacing w:after="0"/>
              <w:rPr>
                <w:rFonts w:ascii="Gill Sans MT" w:hAnsi="Gill Sans MT" w:cs="Arial"/>
                <w:b/>
                <w:sz w:val="20"/>
                <w:szCs w:val="20"/>
                <w:u w:val="single"/>
              </w:rPr>
            </w:pPr>
          </w:p>
        </w:tc>
      </w:tr>
      <w:tr w:rsidR="0083191C" w:rsidRPr="001C35E4" w14:paraId="0A0AA050" w14:textId="77777777" w:rsidTr="0091615A">
        <w:trPr>
          <w:trHeight w:val="446"/>
        </w:trPr>
        <w:tc>
          <w:tcPr>
            <w:tcW w:w="5018" w:type="dxa"/>
            <w:shd w:val="clear" w:color="auto" w:fill="D9D9D9"/>
          </w:tcPr>
          <w:p w14:paraId="5D3F0F21" w14:textId="77777777" w:rsidR="0083191C" w:rsidRDefault="0083191C" w:rsidP="0091615A">
            <w:pPr>
              <w:spacing w:after="0"/>
              <w:rPr>
                <w:rFonts w:cs="Calibri"/>
                <w:b/>
                <w:sz w:val="20"/>
                <w:szCs w:val="20"/>
              </w:rPr>
            </w:pPr>
            <w:r w:rsidRPr="002727A5">
              <w:rPr>
                <w:rFonts w:cs="Calibri"/>
                <w:b/>
                <w:sz w:val="20"/>
                <w:szCs w:val="20"/>
              </w:rPr>
              <w:t>Company VAT number – if registered</w:t>
            </w:r>
          </w:p>
        </w:tc>
        <w:tc>
          <w:tcPr>
            <w:tcW w:w="5664" w:type="dxa"/>
            <w:gridSpan w:val="4"/>
            <w:shd w:val="clear" w:color="auto" w:fill="auto"/>
          </w:tcPr>
          <w:p w14:paraId="57343CBA" w14:textId="77777777" w:rsidR="0083191C" w:rsidRPr="001C35E4" w:rsidRDefault="0083191C" w:rsidP="0091615A">
            <w:pPr>
              <w:spacing w:after="0"/>
              <w:rPr>
                <w:rFonts w:ascii="Gill Sans MT" w:hAnsi="Gill Sans MT" w:cs="Arial"/>
                <w:b/>
                <w:sz w:val="20"/>
                <w:szCs w:val="20"/>
                <w:u w:val="single"/>
              </w:rPr>
            </w:pPr>
          </w:p>
        </w:tc>
      </w:tr>
      <w:tr w:rsidR="0083191C" w:rsidRPr="001C35E4" w14:paraId="422B5772" w14:textId="77777777" w:rsidTr="0091615A">
        <w:trPr>
          <w:trHeight w:val="446"/>
        </w:trPr>
        <w:tc>
          <w:tcPr>
            <w:tcW w:w="5018" w:type="dxa"/>
            <w:shd w:val="clear" w:color="auto" w:fill="D9D9D9"/>
          </w:tcPr>
          <w:p w14:paraId="54B4D063" w14:textId="77777777" w:rsidR="0083191C" w:rsidRDefault="0083191C" w:rsidP="0091615A">
            <w:pPr>
              <w:spacing w:after="0"/>
              <w:rPr>
                <w:rFonts w:cs="Calibri"/>
                <w:b/>
                <w:sz w:val="20"/>
                <w:szCs w:val="20"/>
              </w:rPr>
            </w:pPr>
            <w:r>
              <w:rPr>
                <w:rFonts w:cs="Calibri"/>
                <w:b/>
                <w:sz w:val="20"/>
                <w:szCs w:val="20"/>
              </w:rPr>
              <w:t>What was your Turnover in your last published accounts?</w:t>
            </w:r>
          </w:p>
        </w:tc>
        <w:tc>
          <w:tcPr>
            <w:tcW w:w="5664" w:type="dxa"/>
            <w:gridSpan w:val="4"/>
            <w:shd w:val="clear" w:color="auto" w:fill="auto"/>
          </w:tcPr>
          <w:p w14:paraId="37AB5010" w14:textId="77777777" w:rsidR="0083191C" w:rsidRPr="001C35E4" w:rsidRDefault="0083191C" w:rsidP="0091615A">
            <w:pPr>
              <w:spacing w:after="0"/>
              <w:rPr>
                <w:rFonts w:ascii="Gill Sans MT" w:hAnsi="Gill Sans MT" w:cs="Arial"/>
                <w:b/>
                <w:sz w:val="20"/>
                <w:szCs w:val="20"/>
                <w:u w:val="single"/>
              </w:rPr>
            </w:pPr>
          </w:p>
        </w:tc>
      </w:tr>
      <w:tr w:rsidR="0083191C" w:rsidRPr="001C35E4" w14:paraId="48E5D6F3" w14:textId="77777777" w:rsidTr="0091615A">
        <w:trPr>
          <w:trHeight w:val="446"/>
        </w:trPr>
        <w:tc>
          <w:tcPr>
            <w:tcW w:w="5018" w:type="dxa"/>
            <w:shd w:val="clear" w:color="auto" w:fill="D9D9D9"/>
          </w:tcPr>
          <w:p w14:paraId="13C67DE5" w14:textId="77777777" w:rsidR="0083191C" w:rsidRDefault="0083191C" w:rsidP="0091615A">
            <w:pPr>
              <w:spacing w:after="0"/>
              <w:rPr>
                <w:rFonts w:cs="Calibri"/>
                <w:b/>
                <w:sz w:val="20"/>
                <w:szCs w:val="20"/>
              </w:rPr>
            </w:pPr>
            <w:r>
              <w:rPr>
                <w:rFonts w:cs="Calibri"/>
                <w:b/>
                <w:sz w:val="20"/>
                <w:szCs w:val="20"/>
              </w:rPr>
              <w:t>What was your pre-tax Net Profit in your last published accounts?</w:t>
            </w:r>
          </w:p>
        </w:tc>
        <w:tc>
          <w:tcPr>
            <w:tcW w:w="5664" w:type="dxa"/>
            <w:gridSpan w:val="4"/>
            <w:shd w:val="clear" w:color="auto" w:fill="auto"/>
          </w:tcPr>
          <w:p w14:paraId="40D866A0" w14:textId="77777777" w:rsidR="0083191C" w:rsidRPr="001C35E4" w:rsidRDefault="0083191C" w:rsidP="0091615A">
            <w:pPr>
              <w:spacing w:after="0"/>
              <w:rPr>
                <w:rFonts w:ascii="Gill Sans MT" w:hAnsi="Gill Sans MT" w:cs="Arial"/>
                <w:b/>
                <w:sz w:val="20"/>
                <w:szCs w:val="20"/>
                <w:u w:val="single"/>
              </w:rPr>
            </w:pPr>
          </w:p>
        </w:tc>
      </w:tr>
      <w:tr w:rsidR="0083191C" w:rsidRPr="001C35E4" w14:paraId="48F68F9E" w14:textId="77777777" w:rsidTr="0091615A">
        <w:trPr>
          <w:trHeight w:val="446"/>
        </w:trPr>
        <w:tc>
          <w:tcPr>
            <w:tcW w:w="5018" w:type="dxa"/>
            <w:shd w:val="clear" w:color="auto" w:fill="D9D9D9"/>
          </w:tcPr>
          <w:p w14:paraId="3474056A" w14:textId="77777777" w:rsidR="0083191C" w:rsidRDefault="0083191C" w:rsidP="0091615A">
            <w:pPr>
              <w:spacing w:after="0"/>
              <w:rPr>
                <w:rFonts w:cs="Calibri"/>
                <w:b/>
                <w:sz w:val="20"/>
                <w:szCs w:val="20"/>
              </w:rPr>
            </w:pPr>
            <w:r w:rsidRPr="001E6CBB">
              <w:rPr>
                <w:rFonts w:cs="Calibri"/>
                <w:b/>
                <w:sz w:val="20"/>
                <w:szCs w:val="20"/>
              </w:rPr>
              <w:t xml:space="preserve">Please list all countries </w:t>
            </w:r>
            <w:r>
              <w:rPr>
                <w:rFonts w:cs="Calibri"/>
                <w:b/>
                <w:sz w:val="20"/>
                <w:szCs w:val="20"/>
              </w:rPr>
              <w:t>with which you</w:t>
            </w:r>
            <w:r w:rsidRPr="001E6CBB">
              <w:rPr>
                <w:rFonts w:cs="Calibri"/>
                <w:b/>
                <w:sz w:val="20"/>
                <w:szCs w:val="20"/>
              </w:rPr>
              <w:t xml:space="preserve"> have financial dealings</w:t>
            </w:r>
          </w:p>
        </w:tc>
        <w:tc>
          <w:tcPr>
            <w:tcW w:w="5664" w:type="dxa"/>
            <w:gridSpan w:val="4"/>
            <w:shd w:val="clear" w:color="auto" w:fill="auto"/>
          </w:tcPr>
          <w:p w14:paraId="620084E1" w14:textId="77777777" w:rsidR="0083191C" w:rsidRPr="001C35E4" w:rsidRDefault="0083191C" w:rsidP="0091615A">
            <w:pPr>
              <w:spacing w:after="0"/>
              <w:rPr>
                <w:rFonts w:ascii="Gill Sans MT" w:hAnsi="Gill Sans MT" w:cs="Arial"/>
                <w:b/>
                <w:sz w:val="20"/>
                <w:szCs w:val="20"/>
                <w:u w:val="single"/>
              </w:rPr>
            </w:pPr>
          </w:p>
        </w:tc>
      </w:tr>
      <w:tr w:rsidR="0083191C" w:rsidRPr="001C35E4" w14:paraId="1E4772AA" w14:textId="77777777" w:rsidTr="0091615A">
        <w:trPr>
          <w:trHeight w:val="446"/>
        </w:trPr>
        <w:tc>
          <w:tcPr>
            <w:tcW w:w="5018" w:type="dxa"/>
            <w:shd w:val="clear" w:color="auto" w:fill="D9D9D9"/>
          </w:tcPr>
          <w:p w14:paraId="35F07F1C" w14:textId="77777777" w:rsidR="0083191C" w:rsidRPr="001E6CBB" w:rsidRDefault="0083191C" w:rsidP="0091615A">
            <w:pPr>
              <w:spacing w:after="0"/>
              <w:rPr>
                <w:rFonts w:cs="Calibri"/>
                <w:b/>
                <w:sz w:val="20"/>
                <w:szCs w:val="20"/>
              </w:rPr>
            </w:pPr>
            <w:r>
              <w:rPr>
                <w:rFonts w:cs="Calibri"/>
                <w:b/>
                <w:sz w:val="20"/>
                <w:szCs w:val="20"/>
              </w:rPr>
              <w:t>Do you run a cash business?</w:t>
            </w:r>
          </w:p>
        </w:tc>
        <w:tc>
          <w:tcPr>
            <w:tcW w:w="5664" w:type="dxa"/>
            <w:gridSpan w:val="4"/>
            <w:shd w:val="clear" w:color="auto" w:fill="auto"/>
          </w:tcPr>
          <w:p w14:paraId="66491F6C" w14:textId="77777777" w:rsidR="0083191C" w:rsidRPr="001C35E4" w:rsidRDefault="0083191C" w:rsidP="0091615A">
            <w:pPr>
              <w:spacing w:after="0"/>
              <w:rPr>
                <w:rFonts w:ascii="Gill Sans MT" w:hAnsi="Gill Sans MT" w:cs="Arial"/>
                <w:b/>
                <w:sz w:val="20"/>
                <w:szCs w:val="20"/>
                <w:u w:val="single"/>
              </w:rPr>
            </w:pPr>
          </w:p>
        </w:tc>
      </w:tr>
      <w:tr w:rsidR="0083191C" w:rsidRPr="001C35E4" w14:paraId="5B2EE865" w14:textId="77777777" w:rsidTr="0091615A">
        <w:trPr>
          <w:trHeight w:val="446"/>
        </w:trPr>
        <w:tc>
          <w:tcPr>
            <w:tcW w:w="5018" w:type="dxa"/>
            <w:shd w:val="clear" w:color="auto" w:fill="D9D9D9"/>
          </w:tcPr>
          <w:p w14:paraId="3606A3F9" w14:textId="77777777" w:rsidR="0083191C" w:rsidRPr="001E6CBB" w:rsidRDefault="0083191C" w:rsidP="0091615A">
            <w:pPr>
              <w:spacing w:after="0"/>
              <w:rPr>
                <w:rFonts w:cs="Calibri"/>
                <w:b/>
                <w:sz w:val="20"/>
                <w:szCs w:val="20"/>
              </w:rPr>
            </w:pPr>
            <w:r>
              <w:rPr>
                <w:rFonts w:cs="Calibri"/>
                <w:b/>
                <w:sz w:val="20"/>
                <w:szCs w:val="20"/>
              </w:rPr>
              <w:t>Do you hold client’s money?</w:t>
            </w:r>
          </w:p>
        </w:tc>
        <w:tc>
          <w:tcPr>
            <w:tcW w:w="5664" w:type="dxa"/>
            <w:gridSpan w:val="4"/>
            <w:shd w:val="clear" w:color="auto" w:fill="auto"/>
          </w:tcPr>
          <w:p w14:paraId="37CD547C" w14:textId="77777777" w:rsidR="0083191C" w:rsidRPr="001C35E4" w:rsidRDefault="0083191C" w:rsidP="0091615A">
            <w:pPr>
              <w:spacing w:after="0"/>
              <w:rPr>
                <w:rFonts w:ascii="Gill Sans MT" w:hAnsi="Gill Sans MT" w:cs="Arial"/>
                <w:b/>
                <w:sz w:val="20"/>
                <w:szCs w:val="20"/>
                <w:u w:val="single"/>
              </w:rPr>
            </w:pPr>
          </w:p>
        </w:tc>
      </w:tr>
      <w:tr w:rsidR="0083191C" w:rsidRPr="001C35E4" w14:paraId="6B4C275C" w14:textId="77777777" w:rsidTr="0091615A">
        <w:trPr>
          <w:trHeight w:val="446"/>
        </w:trPr>
        <w:tc>
          <w:tcPr>
            <w:tcW w:w="5018" w:type="dxa"/>
            <w:shd w:val="clear" w:color="auto" w:fill="D9D9D9"/>
          </w:tcPr>
          <w:p w14:paraId="3196523E" w14:textId="77777777" w:rsidR="0083191C" w:rsidRPr="001E6CBB" w:rsidRDefault="0083191C" w:rsidP="0091615A">
            <w:pPr>
              <w:spacing w:after="0"/>
              <w:rPr>
                <w:rFonts w:cs="Calibri"/>
                <w:b/>
                <w:sz w:val="20"/>
                <w:szCs w:val="20"/>
              </w:rPr>
            </w:pPr>
            <w:r>
              <w:rPr>
                <w:rFonts w:cs="Calibri"/>
                <w:b/>
                <w:sz w:val="20"/>
                <w:szCs w:val="20"/>
              </w:rPr>
              <w:t>Please state if your</w:t>
            </w:r>
            <w:r w:rsidRPr="001E6CBB">
              <w:rPr>
                <w:rFonts w:cs="Calibri"/>
                <w:b/>
                <w:sz w:val="20"/>
                <w:szCs w:val="20"/>
              </w:rPr>
              <w:t xml:space="preserve"> business involved in any of the following</w:t>
            </w:r>
            <w:r>
              <w:rPr>
                <w:rFonts w:cs="Calibri"/>
                <w:b/>
                <w:sz w:val="20"/>
                <w:szCs w:val="20"/>
              </w:rPr>
              <w:t>:</w:t>
            </w:r>
          </w:p>
          <w:p w14:paraId="6EDDEF69" w14:textId="77777777" w:rsidR="0083191C" w:rsidRPr="001E6CBB" w:rsidRDefault="0083191C" w:rsidP="0091615A">
            <w:pPr>
              <w:spacing w:after="0"/>
              <w:rPr>
                <w:rFonts w:cs="Calibri"/>
                <w:bCs/>
                <w:sz w:val="20"/>
                <w:szCs w:val="20"/>
              </w:rPr>
            </w:pPr>
            <w:proofErr w:type="gramStart"/>
            <w:r w:rsidRPr="001E6CBB">
              <w:rPr>
                <w:rFonts w:cs="Calibri"/>
                <w:bCs/>
                <w:sz w:val="20"/>
                <w:szCs w:val="20"/>
              </w:rPr>
              <w:lastRenderedPageBreak/>
              <w:t>Crypto</w:t>
            </w:r>
            <w:r>
              <w:rPr>
                <w:rFonts w:cs="Calibri"/>
                <w:bCs/>
                <w:sz w:val="20"/>
                <w:szCs w:val="20"/>
              </w:rPr>
              <w:t>-</w:t>
            </w:r>
            <w:r w:rsidRPr="001E6CBB">
              <w:rPr>
                <w:rFonts w:cs="Calibri"/>
                <w:bCs/>
                <w:sz w:val="20"/>
                <w:szCs w:val="20"/>
              </w:rPr>
              <w:t>assets</w:t>
            </w:r>
            <w:proofErr w:type="gramEnd"/>
            <w:r w:rsidRPr="001E6CBB">
              <w:rPr>
                <w:rFonts w:cs="Calibri"/>
                <w:bCs/>
                <w:sz w:val="20"/>
                <w:szCs w:val="20"/>
              </w:rPr>
              <w:t>, Letting agents, Arms, Tobacco, Protected species, Art market, Oil, Precious metals, Ivory, None of the above</w:t>
            </w:r>
          </w:p>
        </w:tc>
        <w:tc>
          <w:tcPr>
            <w:tcW w:w="5664" w:type="dxa"/>
            <w:gridSpan w:val="4"/>
            <w:shd w:val="clear" w:color="auto" w:fill="auto"/>
          </w:tcPr>
          <w:p w14:paraId="533675A5" w14:textId="77777777" w:rsidR="0083191C" w:rsidRPr="001C35E4" w:rsidRDefault="0083191C" w:rsidP="0091615A">
            <w:pPr>
              <w:spacing w:after="0"/>
              <w:rPr>
                <w:rFonts w:ascii="Gill Sans MT" w:hAnsi="Gill Sans MT" w:cs="Arial"/>
                <w:b/>
                <w:sz w:val="20"/>
                <w:szCs w:val="20"/>
                <w:u w:val="single"/>
              </w:rPr>
            </w:pPr>
          </w:p>
        </w:tc>
      </w:tr>
      <w:tr w:rsidR="0083191C" w:rsidRPr="001C35E4" w14:paraId="11B15589" w14:textId="77777777" w:rsidTr="0091615A">
        <w:trPr>
          <w:trHeight w:val="446"/>
        </w:trPr>
        <w:tc>
          <w:tcPr>
            <w:tcW w:w="5018" w:type="dxa"/>
            <w:shd w:val="clear" w:color="auto" w:fill="D9D9D9"/>
          </w:tcPr>
          <w:p w14:paraId="638EEE41" w14:textId="77777777" w:rsidR="0083191C" w:rsidRDefault="0083191C" w:rsidP="0091615A">
            <w:pPr>
              <w:spacing w:after="0"/>
              <w:rPr>
                <w:rFonts w:cs="Calibri"/>
                <w:b/>
                <w:sz w:val="20"/>
                <w:szCs w:val="20"/>
              </w:rPr>
            </w:pPr>
            <w:r w:rsidRPr="001E6CBB">
              <w:rPr>
                <w:rFonts w:cs="Calibri"/>
                <w:b/>
                <w:sz w:val="20"/>
                <w:szCs w:val="20"/>
              </w:rPr>
              <w:t xml:space="preserve">Please indicate the locations and </w:t>
            </w:r>
            <w:proofErr w:type="gramStart"/>
            <w:r w:rsidRPr="001E6CBB">
              <w:rPr>
                <w:rFonts w:cs="Calibri"/>
                <w:b/>
                <w:sz w:val="20"/>
                <w:szCs w:val="20"/>
              </w:rPr>
              <w:t>principle</w:t>
            </w:r>
            <w:proofErr w:type="gramEnd"/>
            <w:r w:rsidRPr="001E6CBB">
              <w:rPr>
                <w:rFonts w:cs="Calibri"/>
                <w:b/>
                <w:sz w:val="20"/>
                <w:szCs w:val="20"/>
              </w:rPr>
              <w:t xml:space="preserve"> activities of your main customers and suppliers</w:t>
            </w:r>
          </w:p>
        </w:tc>
        <w:tc>
          <w:tcPr>
            <w:tcW w:w="5664" w:type="dxa"/>
            <w:gridSpan w:val="4"/>
            <w:shd w:val="clear" w:color="auto" w:fill="auto"/>
          </w:tcPr>
          <w:p w14:paraId="7D571AF0" w14:textId="77777777" w:rsidR="0083191C" w:rsidRPr="001C35E4" w:rsidRDefault="0083191C" w:rsidP="0091615A">
            <w:pPr>
              <w:spacing w:after="0"/>
              <w:rPr>
                <w:rFonts w:ascii="Gill Sans MT" w:hAnsi="Gill Sans MT" w:cs="Arial"/>
                <w:b/>
                <w:sz w:val="20"/>
                <w:szCs w:val="20"/>
                <w:u w:val="single"/>
              </w:rPr>
            </w:pPr>
          </w:p>
        </w:tc>
      </w:tr>
      <w:tr w:rsidR="0083191C" w:rsidRPr="001C35E4" w14:paraId="48F4389A" w14:textId="77777777" w:rsidTr="0091615A">
        <w:trPr>
          <w:trHeight w:val="446"/>
        </w:trPr>
        <w:tc>
          <w:tcPr>
            <w:tcW w:w="5018" w:type="dxa"/>
            <w:shd w:val="clear" w:color="auto" w:fill="D9D9D9"/>
          </w:tcPr>
          <w:p w14:paraId="5B2B356B" w14:textId="77777777" w:rsidR="0083191C" w:rsidRDefault="0083191C" w:rsidP="0091615A">
            <w:pPr>
              <w:spacing w:after="0"/>
              <w:rPr>
                <w:rFonts w:cs="Calibri"/>
                <w:b/>
                <w:sz w:val="20"/>
                <w:szCs w:val="20"/>
              </w:rPr>
            </w:pPr>
            <w:r w:rsidRPr="001E6CBB">
              <w:rPr>
                <w:rFonts w:cs="Calibri"/>
                <w:b/>
                <w:sz w:val="20"/>
                <w:szCs w:val="20"/>
              </w:rPr>
              <w:t>Please indicate the key sources of your funds/sources of wealth</w:t>
            </w:r>
          </w:p>
        </w:tc>
        <w:tc>
          <w:tcPr>
            <w:tcW w:w="5664" w:type="dxa"/>
            <w:gridSpan w:val="4"/>
            <w:shd w:val="clear" w:color="auto" w:fill="auto"/>
          </w:tcPr>
          <w:p w14:paraId="23AD431B" w14:textId="77777777" w:rsidR="0083191C" w:rsidRPr="001C35E4" w:rsidRDefault="0083191C" w:rsidP="0091615A">
            <w:pPr>
              <w:spacing w:after="0"/>
              <w:rPr>
                <w:rFonts w:ascii="Gill Sans MT" w:hAnsi="Gill Sans MT" w:cs="Arial"/>
                <w:b/>
                <w:sz w:val="20"/>
                <w:szCs w:val="20"/>
                <w:u w:val="single"/>
              </w:rPr>
            </w:pPr>
          </w:p>
        </w:tc>
      </w:tr>
      <w:tr w:rsidR="0083191C" w:rsidRPr="001C35E4" w14:paraId="250D2FE5" w14:textId="77777777" w:rsidTr="0091615A">
        <w:trPr>
          <w:trHeight w:val="446"/>
        </w:trPr>
        <w:tc>
          <w:tcPr>
            <w:tcW w:w="5018" w:type="dxa"/>
            <w:shd w:val="clear" w:color="auto" w:fill="D9D9D9"/>
          </w:tcPr>
          <w:p w14:paraId="5C2C44F5" w14:textId="77777777" w:rsidR="0083191C" w:rsidRPr="00661F9E" w:rsidRDefault="0083191C" w:rsidP="0091615A">
            <w:pPr>
              <w:spacing w:after="0"/>
              <w:rPr>
                <w:rFonts w:cs="Calibri"/>
                <w:b/>
                <w:sz w:val="20"/>
                <w:szCs w:val="20"/>
              </w:rPr>
            </w:pPr>
            <w:r>
              <w:rPr>
                <w:rFonts w:cs="Calibri"/>
                <w:b/>
                <w:sz w:val="20"/>
                <w:szCs w:val="20"/>
              </w:rPr>
              <w:t>Current Visa Approval date:</w:t>
            </w:r>
          </w:p>
        </w:tc>
        <w:tc>
          <w:tcPr>
            <w:tcW w:w="5664" w:type="dxa"/>
            <w:gridSpan w:val="4"/>
            <w:shd w:val="clear" w:color="auto" w:fill="auto"/>
          </w:tcPr>
          <w:p w14:paraId="295E631E" w14:textId="77777777" w:rsidR="0083191C" w:rsidRPr="001C35E4" w:rsidRDefault="0083191C" w:rsidP="0091615A">
            <w:pPr>
              <w:spacing w:after="0"/>
              <w:rPr>
                <w:rFonts w:ascii="Gill Sans MT" w:hAnsi="Gill Sans MT" w:cs="Arial"/>
                <w:b/>
                <w:sz w:val="20"/>
                <w:szCs w:val="20"/>
                <w:u w:val="single"/>
              </w:rPr>
            </w:pPr>
          </w:p>
        </w:tc>
      </w:tr>
      <w:tr w:rsidR="0083191C" w:rsidRPr="001C35E4" w14:paraId="10D14C1E" w14:textId="77777777" w:rsidTr="0091615A">
        <w:trPr>
          <w:trHeight w:val="446"/>
        </w:trPr>
        <w:tc>
          <w:tcPr>
            <w:tcW w:w="5018" w:type="dxa"/>
            <w:shd w:val="clear" w:color="auto" w:fill="D9D9D9"/>
          </w:tcPr>
          <w:p w14:paraId="05F32E4D" w14:textId="77777777" w:rsidR="0083191C" w:rsidRPr="00661F9E" w:rsidRDefault="0083191C" w:rsidP="0091615A">
            <w:pPr>
              <w:spacing w:after="0"/>
              <w:rPr>
                <w:rFonts w:cs="Calibri"/>
                <w:b/>
                <w:sz w:val="20"/>
                <w:szCs w:val="20"/>
              </w:rPr>
            </w:pPr>
            <w:r w:rsidRPr="00661F9E">
              <w:rPr>
                <w:rFonts w:cs="Calibri"/>
                <w:b/>
                <w:sz w:val="20"/>
                <w:szCs w:val="20"/>
              </w:rPr>
              <w:t>Current Visa End Date</w:t>
            </w:r>
            <w:r>
              <w:rPr>
                <w:rFonts w:cs="Calibri"/>
                <w:b/>
                <w:sz w:val="20"/>
                <w:szCs w:val="20"/>
              </w:rPr>
              <w:t>:</w:t>
            </w:r>
          </w:p>
        </w:tc>
        <w:tc>
          <w:tcPr>
            <w:tcW w:w="5664" w:type="dxa"/>
            <w:gridSpan w:val="4"/>
            <w:shd w:val="clear" w:color="auto" w:fill="auto"/>
          </w:tcPr>
          <w:p w14:paraId="5D43E5BC" w14:textId="77777777" w:rsidR="0083191C" w:rsidRPr="001C35E4" w:rsidRDefault="0083191C" w:rsidP="0091615A">
            <w:pPr>
              <w:spacing w:after="0"/>
              <w:rPr>
                <w:rFonts w:ascii="Gill Sans MT" w:hAnsi="Gill Sans MT" w:cs="Arial"/>
                <w:b/>
                <w:sz w:val="20"/>
                <w:szCs w:val="20"/>
                <w:u w:val="single"/>
              </w:rPr>
            </w:pPr>
          </w:p>
        </w:tc>
      </w:tr>
      <w:tr w:rsidR="0083191C" w:rsidRPr="001C35E4" w14:paraId="10C2A2C0" w14:textId="77777777" w:rsidTr="0091615A">
        <w:trPr>
          <w:trHeight w:val="446"/>
        </w:trPr>
        <w:tc>
          <w:tcPr>
            <w:tcW w:w="5018" w:type="dxa"/>
            <w:shd w:val="clear" w:color="auto" w:fill="D9D9D9"/>
          </w:tcPr>
          <w:p w14:paraId="4861E72D" w14:textId="77777777" w:rsidR="0083191C" w:rsidRDefault="0083191C" w:rsidP="0091615A">
            <w:pPr>
              <w:spacing w:after="0"/>
              <w:rPr>
                <w:rFonts w:cs="Calibri"/>
                <w:b/>
                <w:sz w:val="20"/>
                <w:szCs w:val="20"/>
              </w:rPr>
            </w:pPr>
            <w:r>
              <w:rPr>
                <w:rFonts w:cs="Calibri"/>
                <w:b/>
                <w:sz w:val="20"/>
                <w:szCs w:val="20"/>
              </w:rPr>
              <w:t>Do you have a business partner(s) who are also applying for a visa for this business?</w:t>
            </w:r>
          </w:p>
          <w:p w14:paraId="6EEE7FBD" w14:textId="77777777" w:rsidR="0083191C" w:rsidRPr="006E6730" w:rsidRDefault="0083191C" w:rsidP="0091615A">
            <w:pPr>
              <w:spacing w:after="0"/>
              <w:rPr>
                <w:rFonts w:cs="Calibri"/>
                <w:b/>
                <w:i/>
                <w:iCs/>
                <w:sz w:val="20"/>
                <w:szCs w:val="20"/>
              </w:rPr>
            </w:pPr>
            <w:r w:rsidRPr="006E6730">
              <w:rPr>
                <w:rFonts w:cs="Calibri"/>
                <w:b/>
                <w:i/>
                <w:iCs/>
                <w:sz w:val="20"/>
                <w:szCs w:val="20"/>
              </w:rPr>
              <w:t>If answered yes, please complete the following questions:</w:t>
            </w:r>
          </w:p>
        </w:tc>
        <w:tc>
          <w:tcPr>
            <w:tcW w:w="1753" w:type="dxa"/>
            <w:shd w:val="clear" w:color="auto" w:fill="D9D9D9"/>
          </w:tcPr>
          <w:p w14:paraId="4EA7600F" w14:textId="77777777" w:rsidR="0083191C" w:rsidRPr="001C35E4" w:rsidRDefault="0083191C" w:rsidP="0091615A">
            <w:pPr>
              <w:spacing w:after="0"/>
              <w:rPr>
                <w:rFonts w:ascii="Gill Sans MT" w:hAnsi="Gill Sans MT" w:cs="Arial"/>
                <w:b/>
                <w:sz w:val="20"/>
                <w:szCs w:val="20"/>
                <w:u w:val="single"/>
              </w:rPr>
            </w:pPr>
            <w:r>
              <w:rPr>
                <w:rFonts w:ascii="Gill Sans MT" w:hAnsi="Gill Sans MT" w:cs="Arial"/>
                <w:b/>
                <w:sz w:val="20"/>
                <w:szCs w:val="20"/>
                <w:u w:val="single"/>
              </w:rPr>
              <w:t>Yes</w:t>
            </w:r>
          </w:p>
        </w:tc>
        <w:tc>
          <w:tcPr>
            <w:tcW w:w="1134" w:type="dxa"/>
            <w:shd w:val="clear" w:color="auto" w:fill="auto"/>
          </w:tcPr>
          <w:p w14:paraId="061CF698" w14:textId="77777777" w:rsidR="0083191C" w:rsidRPr="001C35E4" w:rsidRDefault="0083191C" w:rsidP="0091615A">
            <w:pPr>
              <w:spacing w:after="0"/>
              <w:rPr>
                <w:rFonts w:ascii="Gill Sans MT" w:hAnsi="Gill Sans MT" w:cs="Arial"/>
                <w:b/>
                <w:sz w:val="20"/>
                <w:szCs w:val="20"/>
                <w:u w:val="single"/>
              </w:rPr>
            </w:pPr>
          </w:p>
        </w:tc>
        <w:tc>
          <w:tcPr>
            <w:tcW w:w="1701" w:type="dxa"/>
            <w:shd w:val="clear" w:color="auto" w:fill="D9D9D9"/>
          </w:tcPr>
          <w:p w14:paraId="202CE236" w14:textId="77777777" w:rsidR="0083191C" w:rsidRPr="001C35E4" w:rsidRDefault="0083191C" w:rsidP="0091615A">
            <w:pPr>
              <w:spacing w:after="0"/>
              <w:rPr>
                <w:rFonts w:ascii="Gill Sans MT" w:hAnsi="Gill Sans MT" w:cs="Arial"/>
                <w:b/>
                <w:sz w:val="20"/>
                <w:szCs w:val="20"/>
                <w:u w:val="single"/>
              </w:rPr>
            </w:pPr>
            <w:r>
              <w:rPr>
                <w:rFonts w:ascii="Gill Sans MT" w:hAnsi="Gill Sans MT" w:cs="Arial"/>
                <w:b/>
                <w:sz w:val="20"/>
                <w:szCs w:val="20"/>
                <w:u w:val="single"/>
              </w:rPr>
              <w:t>No</w:t>
            </w:r>
          </w:p>
        </w:tc>
        <w:tc>
          <w:tcPr>
            <w:tcW w:w="1076" w:type="dxa"/>
            <w:shd w:val="clear" w:color="auto" w:fill="auto"/>
          </w:tcPr>
          <w:p w14:paraId="74EF05E9" w14:textId="77777777" w:rsidR="0083191C" w:rsidRPr="001C35E4" w:rsidRDefault="0083191C" w:rsidP="0091615A">
            <w:pPr>
              <w:spacing w:after="0"/>
              <w:rPr>
                <w:rFonts w:ascii="Gill Sans MT" w:hAnsi="Gill Sans MT" w:cs="Arial"/>
                <w:b/>
                <w:sz w:val="20"/>
                <w:szCs w:val="20"/>
                <w:u w:val="single"/>
              </w:rPr>
            </w:pPr>
          </w:p>
        </w:tc>
      </w:tr>
      <w:tr w:rsidR="0083191C" w:rsidRPr="001C35E4" w14:paraId="7BBA7AE9" w14:textId="77777777" w:rsidTr="0091615A">
        <w:trPr>
          <w:trHeight w:val="446"/>
        </w:trPr>
        <w:tc>
          <w:tcPr>
            <w:tcW w:w="5018" w:type="dxa"/>
            <w:shd w:val="clear" w:color="auto" w:fill="D9D9D9"/>
          </w:tcPr>
          <w:p w14:paraId="15EA50D5" w14:textId="77777777" w:rsidR="0083191C" w:rsidRPr="002048EB" w:rsidRDefault="0083191C" w:rsidP="0091615A">
            <w:pPr>
              <w:spacing w:after="0"/>
              <w:rPr>
                <w:rFonts w:cs="Calibri"/>
                <w:b/>
                <w:sz w:val="20"/>
                <w:szCs w:val="20"/>
              </w:rPr>
            </w:pPr>
            <w:r w:rsidRPr="002048EB">
              <w:rPr>
                <w:rFonts w:cs="Calibri"/>
                <w:b/>
                <w:sz w:val="20"/>
                <w:szCs w:val="20"/>
              </w:rPr>
              <w:t>Name(s) of all business partners applying for a visa for this business idea:</w:t>
            </w:r>
          </w:p>
        </w:tc>
        <w:tc>
          <w:tcPr>
            <w:tcW w:w="5664" w:type="dxa"/>
            <w:gridSpan w:val="4"/>
            <w:shd w:val="clear" w:color="auto" w:fill="auto"/>
          </w:tcPr>
          <w:p w14:paraId="592BADE1" w14:textId="77777777" w:rsidR="0083191C" w:rsidRPr="00EE41AC" w:rsidRDefault="0083191C" w:rsidP="0091615A">
            <w:pPr>
              <w:spacing w:after="0"/>
              <w:rPr>
                <w:rFonts w:ascii="Gill Sans MT" w:hAnsi="Gill Sans MT" w:cs="Arial"/>
                <w:b/>
                <w:sz w:val="20"/>
                <w:szCs w:val="20"/>
                <w:highlight w:val="yellow"/>
                <w:u w:val="single"/>
              </w:rPr>
            </w:pPr>
          </w:p>
        </w:tc>
      </w:tr>
      <w:tr w:rsidR="0083191C" w:rsidRPr="001C35E4" w14:paraId="7B0D3CB1" w14:textId="77777777" w:rsidTr="0091615A">
        <w:trPr>
          <w:trHeight w:val="446"/>
        </w:trPr>
        <w:tc>
          <w:tcPr>
            <w:tcW w:w="5018" w:type="dxa"/>
            <w:shd w:val="clear" w:color="auto" w:fill="D9D9D9"/>
          </w:tcPr>
          <w:p w14:paraId="3C0A253F" w14:textId="77777777" w:rsidR="0083191C" w:rsidRPr="002048EB" w:rsidRDefault="0083191C" w:rsidP="0091615A">
            <w:pPr>
              <w:spacing w:after="0"/>
              <w:rPr>
                <w:rFonts w:cs="Calibri"/>
                <w:b/>
                <w:sz w:val="20"/>
                <w:szCs w:val="20"/>
              </w:rPr>
            </w:pPr>
            <w:r w:rsidRPr="002048EB">
              <w:rPr>
                <w:rFonts w:cs="Calibri"/>
                <w:b/>
                <w:sz w:val="20"/>
                <w:szCs w:val="20"/>
              </w:rPr>
              <w:t xml:space="preserve">Your percentage shareholding in the business </w:t>
            </w:r>
          </w:p>
        </w:tc>
        <w:tc>
          <w:tcPr>
            <w:tcW w:w="5664" w:type="dxa"/>
            <w:gridSpan w:val="4"/>
            <w:shd w:val="clear" w:color="auto" w:fill="auto"/>
          </w:tcPr>
          <w:p w14:paraId="6C43AB3D" w14:textId="77777777" w:rsidR="0083191C" w:rsidRPr="00EE41AC" w:rsidRDefault="0083191C" w:rsidP="0091615A">
            <w:pPr>
              <w:spacing w:after="0"/>
              <w:rPr>
                <w:rFonts w:ascii="Gill Sans MT" w:hAnsi="Gill Sans MT" w:cs="Arial"/>
                <w:b/>
                <w:sz w:val="20"/>
                <w:szCs w:val="20"/>
                <w:highlight w:val="yellow"/>
                <w:u w:val="single"/>
              </w:rPr>
            </w:pPr>
          </w:p>
        </w:tc>
      </w:tr>
      <w:tr w:rsidR="0083191C" w:rsidRPr="001C35E4" w14:paraId="32BF0606" w14:textId="77777777" w:rsidTr="0091615A">
        <w:trPr>
          <w:trHeight w:val="446"/>
        </w:trPr>
        <w:tc>
          <w:tcPr>
            <w:tcW w:w="5018" w:type="dxa"/>
            <w:shd w:val="clear" w:color="auto" w:fill="D9D9D9"/>
          </w:tcPr>
          <w:p w14:paraId="45DE441E" w14:textId="77777777" w:rsidR="0083191C" w:rsidRPr="002048EB" w:rsidRDefault="0083191C" w:rsidP="0091615A">
            <w:pPr>
              <w:spacing w:after="0"/>
              <w:rPr>
                <w:rFonts w:cs="Calibri"/>
                <w:b/>
                <w:sz w:val="20"/>
                <w:szCs w:val="20"/>
              </w:rPr>
            </w:pPr>
            <w:r w:rsidRPr="002048EB">
              <w:rPr>
                <w:rFonts w:cs="Calibri"/>
                <w:b/>
                <w:sz w:val="20"/>
                <w:szCs w:val="20"/>
              </w:rPr>
              <w:t>Percentage shareholding of business partner(s) also applying for a visa for this business idea</w:t>
            </w:r>
          </w:p>
        </w:tc>
        <w:tc>
          <w:tcPr>
            <w:tcW w:w="5664" w:type="dxa"/>
            <w:gridSpan w:val="4"/>
            <w:shd w:val="clear" w:color="auto" w:fill="auto"/>
          </w:tcPr>
          <w:p w14:paraId="7AE80970" w14:textId="77777777" w:rsidR="0083191C" w:rsidRPr="00EE41AC" w:rsidRDefault="0083191C" w:rsidP="0091615A">
            <w:pPr>
              <w:spacing w:after="0"/>
              <w:rPr>
                <w:rFonts w:ascii="Gill Sans MT" w:hAnsi="Gill Sans MT" w:cs="Arial"/>
                <w:b/>
                <w:sz w:val="20"/>
                <w:szCs w:val="20"/>
                <w:highlight w:val="yellow"/>
                <w:u w:val="single"/>
              </w:rPr>
            </w:pPr>
          </w:p>
        </w:tc>
      </w:tr>
      <w:tr w:rsidR="0083191C" w:rsidRPr="001C35E4" w14:paraId="3BEE8F8B" w14:textId="77777777" w:rsidTr="0091615A">
        <w:trPr>
          <w:trHeight w:val="446"/>
        </w:trPr>
        <w:tc>
          <w:tcPr>
            <w:tcW w:w="5018" w:type="dxa"/>
            <w:shd w:val="clear" w:color="auto" w:fill="D9D9D9"/>
          </w:tcPr>
          <w:p w14:paraId="6556E33A" w14:textId="77777777" w:rsidR="0083191C" w:rsidRDefault="0083191C" w:rsidP="0091615A">
            <w:pPr>
              <w:spacing w:after="0"/>
              <w:rPr>
                <w:rFonts w:cs="Calibri"/>
                <w:b/>
                <w:sz w:val="20"/>
                <w:szCs w:val="20"/>
              </w:rPr>
            </w:pPr>
            <w:r>
              <w:rPr>
                <w:rFonts w:cs="Calibri"/>
                <w:b/>
                <w:sz w:val="20"/>
                <w:szCs w:val="20"/>
              </w:rPr>
              <w:t>Endorsing Body who assessed your previous Visa(s):</w:t>
            </w:r>
          </w:p>
        </w:tc>
        <w:tc>
          <w:tcPr>
            <w:tcW w:w="5664" w:type="dxa"/>
            <w:gridSpan w:val="4"/>
            <w:shd w:val="clear" w:color="auto" w:fill="auto"/>
          </w:tcPr>
          <w:p w14:paraId="51581A1C" w14:textId="77777777" w:rsidR="0083191C" w:rsidRPr="001C35E4" w:rsidRDefault="0083191C" w:rsidP="0091615A">
            <w:pPr>
              <w:spacing w:after="0"/>
              <w:rPr>
                <w:rFonts w:ascii="Gill Sans MT" w:hAnsi="Gill Sans MT" w:cs="Arial"/>
                <w:b/>
                <w:sz w:val="20"/>
                <w:szCs w:val="20"/>
                <w:u w:val="single"/>
              </w:rPr>
            </w:pPr>
          </w:p>
        </w:tc>
      </w:tr>
    </w:tbl>
    <w:p w14:paraId="042485B8" w14:textId="2FF9E6D5" w:rsidR="002A6D1B" w:rsidRDefault="002A6D1B" w:rsidP="00893239">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7"/>
        <w:gridCol w:w="1585"/>
        <w:gridCol w:w="3288"/>
      </w:tblGrid>
      <w:tr w:rsidR="00287AF5" w:rsidRPr="00287AF5" w14:paraId="18D58287" w14:textId="77777777" w:rsidTr="00102908">
        <w:trPr>
          <w:trHeight w:val="446"/>
        </w:trPr>
        <w:tc>
          <w:tcPr>
            <w:tcW w:w="9030" w:type="dxa"/>
            <w:gridSpan w:val="3"/>
            <w:shd w:val="clear" w:color="auto" w:fill="D9D9D9"/>
          </w:tcPr>
          <w:p w14:paraId="329853D9" w14:textId="77777777" w:rsidR="00287AF5" w:rsidRPr="00287AF5" w:rsidRDefault="00287AF5" w:rsidP="00287AF5">
            <w:pPr>
              <w:spacing w:after="0"/>
              <w:rPr>
                <w:rFonts w:ascii="Gill Sans MT" w:eastAsia="Calibri" w:hAnsi="Gill Sans MT" w:cs="Arial"/>
                <w:b/>
                <w:sz w:val="20"/>
                <w:szCs w:val="20"/>
                <w:u w:val="single"/>
              </w:rPr>
            </w:pPr>
            <w:r w:rsidRPr="00287AF5">
              <w:rPr>
                <w:rFonts w:ascii="Gill Sans MT" w:eastAsia="Calibri" w:hAnsi="Gill Sans MT" w:cs="Arial"/>
                <w:b/>
              </w:rPr>
              <w:t>Section 2b: Business Progress – Milestones</w:t>
            </w:r>
          </w:p>
        </w:tc>
      </w:tr>
      <w:tr w:rsidR="00287AF5" w:rsidRPr="00287AF5" w14:paraId="55060F71" w14:textId="77777777" w:rsidTr="00102908">
        <w:trPr>
          <w:trHeight w:val="446"/>
        </w:trPr>
        <w:tc>
          <w:tcPr>
            <w:tcW w:w="9030" w:type="dxa"/>
            <w:gridSpan w:val="3"/>
            <w:shd w:val="clear" w:color="auto" w:fill="D9D9D9"/>
          </w:tcPr>
          <w:p w14:paraId="51FD2E96" w14:textId="77777777" w:rsidR="00287AF5" w:rsidRPr="00287AF5" w:rsidRDefault="00287AF5" w:rsidP="00287AF5">
            <w:pPr>
              <w:spacing w:after="0"/>
              <w:rPr>
                <w:rFonts w:eastAsia="Calibri" w:cs="Calibri"/>
                <w:b/>
                <w:sz w:val="20"/>
                <w:szCs w:val="20"/>
              </w:rPr>
            </w:pPr>
            <w:r w:rsidRPr="00287AF5">
              <w:rPr>
                <w:rFonts w:eastAsia="Calibri" w:cs="Calibri"/>
                <w:b/>
                <w:sz w:val="20"/>
                <w:szCs w:val="20"/>
              </w:rPr>
              <w:t xml:space="preserve">Please list your progress towards or reasons for not meeting the milestones set out in your original business plan </w:t>
            </w:r>
          </w:p>
          <w:p w14:paraId="78F11D82" w14:textId="77777777" w:rsidR="00287AF5" w:rsidRPr="00287AF5" w:rsidRDefault="00287AF5" w:rsidP="00287AF5">
            <w:pPr>
              <w:spacing w:after="0"/>
              <w:rPr>
                <w:rFonts w:ascii="Gill Sans MT" w:eastAsia="Calibri" w:hAnsi="Gill Sans MT" w:cs="Arial"/>
                <w:b/>
              </w:rPr>
            </w:pPr>
            <w:r w:rsidRPr="00287AF5">
              <w:rPr>
                <w:rFonts w:eastAsia="Calibri" w:cs="Calibri"/>
                <w:b/>
                <w:sz w:val="20"/>
                <w:szCs w:val="20"/>
              </w:rPr>
              <w:t>(</w:t>
            </w:r>
            <w:proofErr w:type="gramStart"/>
            <w:r w:rsidRPr="00287AF5">
              <w:rPr>
                <w:rFonts w:eastAsia="Calibri" w:cs="Calibri"/>
                <w:b/>
                <w:sz w:val="20"/>
                <w:szCs w:val="20"/>
              </w:rPr>
              <w:t>add</w:t>
            </w:r>
            <w:proofErr w:type="gramEnd"/>
            <w:r w:rsidRPr="00287AF5">
              <w:rPr>
                <w:rFonts w:eastAsia="Calibri" w:cs="Calibri"/>
                <w:b/>
                <w:sz w:val="20"/>
                <w:szCs w:val="20"/>
              </w:rPr>
              <w:t xml:space="preserve"> rows if required)</w:t>
            </w:r>
          </w:p>
        </w:tc>
      </w:tr>
      <w:tr w:rsidR="00102908" w:rsidRPr="00287AF5" w14:paraId="63AA114C" w14:textId="77777777" w:rsidTr="00102908">
        <w:trPr>
          <w:trHeight w:val="446"/>
        </w:trPr>
        <w:tc>
          <w:tcPr>
            <w:tcW w:w="9030" w:type="dxa"/>
            <w:gridSpan w:val="3"/>
            <w:shd w:val="clear" w:color="auto" w:fill="FDE9D9" w:themeFill="accent6" w:themeFillTint="33"/>
          </w:tcPr>
          <w:p w14:paraId="169B6CCF" w14:textId="6A85F495" w:rsidR="00102908" w:rsidRPr="002048EB" w:rsidRDefault="00102908" w:rsidP="00287AF5">
            <w:pPr>
              <w:spacing w:after="0"/>
              <w:rPr>
                <w:rFonts w:eastAsia="Calibri" w:cs="Calibri"/>
                <w:b/>
                <w:i/>
                <w:iCs/>
                <w:sz w:val="20"/>
                <w:szCs w:val="20"/>
              </w:rPr>
            </w:pPr>
            <w:r w:rsidRPr="002048EB">
              <w:rPr>
                <w:rFonts w:ascii="Gill Sans MT" w:eastAsia="Calibri" w:hAnsi="Gill Sans MT" w:cs="Arial"/>
                <w:b/>
              </w:rPr>
              <w:t xml:space="preserve">EXAMPLE </w:t>
            </w:r>
          </w:p>
        </w:tc>
      </w:tr>
      <w:tr w:rsidR="00102908" w:rsidRPr="00287AF5" w14:paraId="5FBA7A26" w14:textId="77777777" w:rsidTr="003D0C13">
        <w:trPr>
          <w:trHeight w:val="446"/>
        </w:trPr>
        <w:tc>
          <w:tcPr>
            <w:tcW w:w="4157" w:type="dxa"/>
            <w:shd w:val="clear" w:color="auto" w:fill="FDE9D9" w:themeFill="accent6" w:themeFillTint="33"/>
          </w:tcPr>
          <w:p w14:paraId="648B4EC5" w14:textId="02678019" w:rsidR="00102908" w:rsidRPr="002048EB" w:rsidRDefault="00102908" w:rsidP="00102908">
            <w:pPr>
              <w:spacing w:after="0"/>
              <w:rPr>
                <w:rFonts w:eastAsia="Calibri" w:cs="Calibri"/>
                <w:b/>
                <w:i/>
                <w:iCs/>
                <w:sz w:val="20"/>
                <w:szCs w:val="20"/>
              </w:rPr>
            </w:pPr>
            <w:r w:rsidRPr="002048EB">
              <w:rPr>
                <w:rFonts w:eastAsia="Calibri" w:cs="Calibri"/>
                <w:b/>
                <w:i/>
                <w:iCs/>
                <w:sz w:val="20"/>
                <w:szCs w:val="20"/>
              </w:rPr>
              <w:t>Milestone</w:t>
            </w:r>
          </w:p>
        </w:tc>
        <w:tc>
          <w:tcPr>
            <w:tcW w:w="1585" w:type="dxa"/>
            <w:shd w:val="clear" w:color="auto" w:fill="FDE9D9" w:themeFill="accent6" w:themeFillTint="33"/>
          </w:tcPr>
          <w:p w14:paraId="4F59CAE9" w14:textId="57A9DFAD" w:rsidR="00102908" w:rsidRPr="002048EB" w:rsidRDefault="00102908" w:rsidP="00102908">
            <w:pPr>
              <w:spacing w:after="0"/>
              <w:rPr>
                <w:rFonts w:eastAsia="Calibri" w:cs="Calibri"/>
                <w:b/>
                <w:i/>
                <w:iCs/>
                <w:sz w:val="20"/>
                <w:szCs w:val="20"/>
              </w:rPr>
            </w:pPr>
            <w:r w:rsidRPr="002048EB">
              <w:rPr>
                <w:rFonts w:eastAsia="Calibri" w:cs="Calibri"/>
                <w:b/>
                <w:i/>
                <w:iCs/>
                <w:sz w:val="20"/>
                <w:szCs w:val="20"/>
              </w:rPr>
              <w:t xml:space="preserve">Date Achieved </w:t>
            </w:r>
          </w:p>
        </w:tc>
        <w:tc>
          <w:tcPr>
            <w:tcW w:w="3288" w:type="dxa"/>
            <w:shd w:val="clear" w:color="auto" w:fill="FDE9D9" w:themeFill="accent6" w:themeFillTint="33"/>
          </w:tcPr>
          <w:p w14:paraId="42CA2356" w14:textId="2AF6CA37" w:rsidR="00102908" w:rsidRPr="002048EB" w:rsidRDefault="00102908" w:rsidP="00102908">
            <w:pPr>
              <w:spacing w:after="0"/>
              <w:rPr>
                <w:rFonts w:eastAsia="Calibri" w:cs="Calibri"/>
                <w:b/>
                <w:i/>
                <w:iCs/>
                <w:sz w:val="20"/>
                <w:szCs w:val="20"/>
              </w:rPr>
            </w:pPr>
            <w:r w:rsidRPr="002048EB">
              <w:rPr>
                <w:rFonts w:eastAsia="Calibri" w:cs="Calibri"/>
                <w:b/>
                <w:i/>
                <w:iCs/>
                <w:sz w:val="20"/>
                <w:szCs w:val="20"/>
              </w:rPr>
              <w:t>How was this milestone met / If not met why?</w:t>
            </w:r>
          </w:p>
        </w:tc>
      </w:tr>
      <w:tr w:rsidR="00102908" w:rsidRPr="00287AF5" w14:paraId="210C050F" w14:textId="77777777" w:rsidTr="002048EB">
        <w:trPr>
          <w:trHeight w:val="446"/>
        </w:trPr>
        <w:tc>
          <w:tcPr>
            <w:tcW w:w="4157" w:type="dxa"/>
            <w:shd w:val="clear" w:color="auto" w:fill="FDE9D9" w:themeFill="accent6" w:themeFillTint="33"/>
          </w:tcPr>
          <w:p w14:paraId="71424ED8" w14:textId="61A03897" w:rsidR="00102908" w:rsidRPr="002048EB" w:rsidRDefault="003D0C13" w:rsidP="00287AF5">
            <w:pPr>
              <w:spacing w:after="0"/>
              <w:rPr>
                <w:rFonts w:eastAsia="Calibri" w:cs="Calibri"/>
                <w:b/>
                <w:i/>
                <w:iCs/>
                <w:sz w:val="20"/>
                <w:szCs w:val="20"/>
              </w:rPr>
            </w:pPr>
            <w:r w:rsidRPr="002048EB">
              <w:rPr>
                <w:rFonts w:eastAsia="Calibri" w:cs="Calibri"/>
                <w:b/>
                <w:i/>
                <w:iCs/>
                <w:sz w:val="20"/>
                <w:szCs w:val="20"/>
              </w:rPr>
              <w:t xml:space="preserve">Company Incorporated </w:t>
            </w:r>
          </w:p>
        </w:tc>
        <w:tc>
          <w:tcPr>
            <w:tcW w:w="1585" w:type="dxa"/>
            <w:shd w:val="clear" w:color="auto" w:fill="FDE9D9" w:themeFill="accent6" w:themeFillTint="33"/>
          </w:tcPr>
          <w:p w14:paraId="17D795A7" w14:textId="7264615B" w:rsidR="00102908" w:rsidRPr="002048EB" w:rsidRDefault="003D0C13" w:rsidP="00287AF5">
            <w:pPr>
              <w:spacing w:after="0"/>
              <w:rPr>
                <w:rFonts w:eastAsia="Calibri" w:cs="Calibri"/>
                <w:b/>
                <w:i/>
                <w:iCs/>
                <w:sz w:val="20"/>
                <w:szCs w:val="20"/>
              </w:rPr>
            </w:pPr>
            <w:r w:rsidRPr="002048EB">
              <w:rPr>
                <w:rFonts w:eastAsia="Calibri" w:cs="Calibri"/>
                <w:b/>
                <w:i/>
                <w:iCs/>
                <w:sz w:val="20"/>
                <w:szCs w:val="20"/>
              </w:rPr>
              <w:t>22/04/202</w:t>
            </w:r>
            <w:r w:rsidR="00C054AC" w:rsidRPr="002048EB">
              <w:rPr>
                <w:rFonts w:eastAsia="Calibri" w:cs="Calibri"/>
                <w:b/>
                <w:i/>
                <w:iCs/>
                <w:sz w:val="20"/>
                <w:szCs w:val="20"/>
              </w:rPr>
              <w:t>1</w:t>
            </w:r>
          </w:p>
        </w:tc>
        <w:tc>
          <w:tcPr>
            <w:tcW w:w="3288" w:type="dxa"/>
            <w:shd w:val="clear" w:color="auto" w:fill="FDE9D9" w:themeFill="accent6" w:themeFillTint="33"/>
          </w:tcPr>
          <w:p w14:paraId="4494F1C6" w14:textId="369F61BC" w:rsidR="00102908" w:rsidRPr="002048EB" w:rsidRDefault="003D0C13" w:rsidP="00287AF5">
            <w:pPr>
              <w:spacing w:after="0"/>
              <w:rPr>
                <w:rFonts w:eastAsia="Calibri" w:cs="Calibri"/>
                <w:b/>
                <w:i/>
                <w:iCs/>
                <w:sz w:val="20"/>
                <w:szCs w:val="20"/>
              </w:rPr>
            </w:pPr>
            <w:r w:rsidRPr="002048EB">
              <w:rPr>
                <w:rFonts w:eastAsia="Calibri" w:cs="Calibri"/>
                <w:b/>
                <w:i/>
                <w:iCs/>
                <w:sz w:val="20"/>
                <w:szCs w:val="20"/>
              </w:rPr>
              <w:t xml:space="preserve">Company registered with Companies House </w:t>
            </w:r>
          </w:p>
        </w:tc>
      </w:tr>
      <w:tr w:rsidR="00102908" w:rsidRPr="00287AF5" w14:paraId="2D0AB6E7" w14:textId="77777777" w:rsidTr="002048EB">
        <w:trPr>
          <w:trHeight w:val="446"/>
        </w:trPr>
        <w:tc>
          <w:tcPr>
            <w:tcW w:w="4157" w:type="dxa"/>
            <w:tcBorders>
              <w:bottom w:val="single" w:sz="4" w:space="0" w:color="auto"/>
            </w:tcBorders>
            <w:shd w:val="clear" w:color="auto" w:fill="FDE9D9" w:themeFill="accent6" w:themeFillTint="33"/>
          </w:tcPr>
          <w:p w14:paraId="27F930EA" w14:textId="42B4EBE2" w:rsidR="00102908" w:rsidRPr="002048EB" w:rsidRDefault="003D0C13" w:rsidP="00287AF5">
            <w:pPr>
              <w:spacing w:after="0"/>
              <w:rPr>
                <w:rFonts w:eastAsia="Calibri" w:cs="Calibri"/>
                <w:b/>
                <w:i/>
                <w:iCs/>
                <w:sz w:val="20"/>
                <w:szCs w:val="20"/>
              </w:rPr>
            </w:pPr>
            <w:r w:rsidRPr="002048EB">
              <w:rPr>
                <w:rFonts w:eastAsia="Calibri" w:cs="Calibri"/>
                <w:b/>
                <w:i/>
                <w:iCs/>
                <w:sz w:val="20"/>
                <w:szCs w:val="20"/>
              </w:rPr>
              <w:t>Finalizing product specifications</w:t>
            </w:r>
          </w:p>
        </w:tc>
        <w:tc>
          <w:tcPr>
            <w:tcW w:w="1585" w:type="dxa"/>
            <w:tcBorders>
              <w:bottom w:val="single" w:sz="4" w:space="0" w:color="auto"/>
            </w:tcBorders>
            <w:shd w:val="clear" w:color="auto" w:fill="FDE9D9" w:themeFill="accent6" w:themeFillTint="33"/>
          </w:tcPr>
          <w:p w14:paraId="1DD64738" w14:textId="6A99CA83" w:rsidR="00102908" w:rsidRPr="002048EB" w:rsidRDefault="003D0C13" w:rsidP="00287AF5">
            <w:pPr>
              <w:spacing w:after="0"/>
              <w:rPr>
                <w:rFonts w:eastAsia="Calibri" w:cs="Calibri"/>
                <w:b/>
                <w:i/>
                <w:iCs/>
                <w:sz w:val="20"/>
                <w:szCs w:val="20"/>
              </w:rPr>
            </w:pPr>
            <w:r w:rsidRPr="002048EB">
              <w:rPr>
                <w:rFonts w:eastAsia="Calibri" w:cs="Calibri"/>
                <w:b/>
                <w:i/>
                <w:iCs/>
                <w:sz w:val="20"/>
                <w:szCs w:val="20"/>
              </w:rPr>
              <w:t>13/0</w:t>
            </w:r>
            <w:r w:rsidR="00C054AC" w:rsidRPr="002048EB">
              <w:rPr>
                <w:rFonts w:eastAsia="Calibri" w:cs="Calibri"/>
                <w:b/>
                <w:i/>
                <w:iCs/>
                <w:sz w:val="20"/>
                <w:szCs w:val="20"/>
              </w:rPr>
              <w:t>9</w:t>
            </w:r>
            <w:r w:rsidRPr="002048EB">
              <w:rPr>
                <w:rFonts w:eastAsia="Calibri" w:cs="Calibri"/>
                <w:b/>
                <w:i/>
                <w:iCs/>
                <w:sz w:val="20"/>
                <w:szCs w:val="20"/>
              </w:rPr>
              <w:t>/202</w:t>
            </w:r>
            <w:r w:rsidR="00C054AC" w:rsidRPr="002048EB">
              <w:rPr>
                <w:rFonts w:eastAsia="Calibri" w:cs="Calibri"/>
                <w:b/>
                <w:i/>
                <w:iCs/>
                <w:sz w:val="20"/>
                <w:szCs w:val="20"/>
              </w:rPr>
              <w:t>1</w:t>
            </w:r>
          </w:p>
        </w:tc>
        <w:tc>
          <w:tcPr>
            <w:tcW w:w="3288" w:type="dxa"/>
            <w:tcBorders>
              <w:bottom w:val="single" w:sz="4" w:space="0" w:color="auto"/>
            </w:tcBorders>
            <w:shd w:val="clear" w:color="auto" w:fill="FDE9D9" w:themeFill="accent6" w:themeFillTint="33"/>
          </w:tcPr>
          <w:p w14:paraId="4076EA63" w14:textId="17A81FE0" w:rsidR="00102908" w:rsidRPr="002048EB" w:rsidRDefault="003D0C13" w:rsidP="00287AF5">
            <w:pPr>
              <w:spacing w:after="0"/>
              <w:rPr>
                <w:rFonts w:eastAsia="Calibri" w:cs="Calibri"/>
                <w:b/>
                <w:i/>
                <w:iCs/>
                <w:sz w:val="20"/>
                <w:szCs w:val="20"/>
              </w:rPr>
            </w:pPr>
            <w:r w:rsidRPr="002048EB">
              <w:rPr>
                <w:rFonts w:eastAsia="Calibri" w:cs="Calibri"/>
                <w:b/>
                <w:i/>
                <w:iCs/>
                <w:sz w:val="20"/>
                <w:szCs w:val="20"/>
              </w:rPr>
              <w:t xml:space="preserve">Delays in research informing specifications resulted 1 month delay to finalising specification </w:t>
            </w:r>
          </w:p>
        </w:tc>
      </w:tr>
      <w:tr w:rsidR="003D0C13" w:rsidRPr="00287AF5" w14:paraId="3C7CBA86" w14:textId="77777777" w:rsidTr="002048EB">
        <w:trPr>
          <w:trHeight w:val="446"/>
        </w:trPr>
        <w:tc>
          <w:tcPr>
            <w:tcW w:w="4157" w:type="dxa"/>
            <w:tcBorders>
              <w:bottom w:val="single" w:sz="4" w:space="0" w:color="auto"/>
            </w:tcBorders>
            <w:shd w:val="clear" w:color="auto" w:fill="FDE9D9" w:themeFill="accent6" w:themeFillTint="33"/>
          </w:tcPr>
          <w:p w14:paraId="5BB8AAC5" w14:textId="17D400E7" w:rsidR="003D0C13" w:rsidRPr="002048EB" w:rsidRDefault="003D0C13" w:rsidP="00287AF5">
            <w:pPr>
              <w:spacing w:after="0"/>
              <w:rPr>
                <w:rFonts w:eastAsia="Calibri" w:cs="Calibri"/>
                <w:b/>
                <w:i/>
                <w:iCs/>
                <w:sz w:val="20"/>
                <w:szCs w:val="20"/>
              </w:rPr>
            </w:pPr>
            <w:r w:rsidRPr="002048EB">
              <w:rPr>
                <w:rFonts w:eastAsia="Calibri" w:cs="Calibri"/>
                <w:b/>
                <w:i/>
                <w:iCs/>
                <w:sz w:val="20"/>
                <w:szCs w:val="20"/>
              </w:rPr>
              <w:t>Completing product design and prototype</w:t>
            </w:r>
          </w:p>
        </w:tc>
        <w:tc>
          <w:tcPr>
            <w:tcW w:w="1585" w:type="dxa"/>
            <w:tcBorders>
              <w:bottom w:val="single" w:sz="4" w:space="0" w:color="auto"/>
            </w:tcBorders>
            <w:shd w:val="clear" w:color="auto" w:fill="FDE9D9" w:themeFill="accent6" w:themeFillTint="33"/>
          </w:tcPr>
          <w:p w14:paraId="567C33E9" w14:textId="3C218A38" w:rsidR="003D0C13" w:rsidRPr="002048EB" w:rsidRDefault="00C054AC" w:rsidP="00287AF5">
            <w:pPr>
              <w:spacing w:after="0"/>
              <w:rPr>
                <w:rFonts w:eastAsia="Calibri" w:cs="Calibri"/>
                <w:b/>
                <w:i/>
                <w:iCs/>
                <w:sz w:val="20"/>
                <w:szCs w:val="20"/>
              </w:rPr>
            </w:pPr>
            <w:r w:rsidRPr="002048EB">
              <w:rPr>
                <w:rFonts w:eastAsia="Calibri" w:cs="Calibri"/>
                <w:b/>
                <w:i/>
                <w:iCs/>
                <w:sz w:val="20"/>
                <w:szCs w:val="20"/>
              </w:rPr>
              <w:t>31/</w:t>
            </w:r>
            <w:r w:rsidRPr="002048EB">
              <w:rPr>
                <w:rFonts w:eastAsia="Calibri" w:cs="Calibri"/>
                <w:b/>
                <w:i/>
                <w:iCs/>
                <w:sz w:val="20"/>
                <w:szCs w:val="20"/>
              </w:rPr>
              <w:t>6</w:t>
            </w:r>
            <w:r w:rsidRPr="002048EB">
              <w:rPr>
                <w:rFonts w:eastAsia="Calibri" w:cs="Calibri"/>
                <w:b/>
                <w:i/>
                <w:iCs/>
                <w:sz w:val="20"/>
                <w:szCs w:val="20"/>
              </w:rPr>
              <w:t>/2022</w:t>
            </w:r>
          </w:p>
        </w:tc>
        <w:tc>
          <w:tcPr>
            <w:tcW w:w="3288" w:type="dxa"/>
            <w:tcBorders>
              <w:bottom w:val="single" w:sz="4" w:space="0" w:color="auto"/>
            </w:tcBorders>
            <w:shd w:val="clear" w:color="auto" w:fill="FDE9D9" w:themeFill="accent6" w:themeFillTint="33"/>
          </w:tcPr>
          <w:p w14:paraId="75E06482" w14:textId="6DC053BE" w:rsidR="003D0C13" w:rsidRPr="002048EB" w:rsidRDefault="003D0C13" w:rsidP="00287AF5">
            <w:pPr>
              <w:spacing w:after="0"/>
              <w:rPr>
                <w:rFonts w:eastAsia="Calibri" w:cs="Calibri"/>
                <w:b/>
                <w:i/>
                <w:iCs/>
                <w:sz w:val="20"/>
                <w:szCs w:val="20"/>
              </w:rPr>
            </w:pPr>
            <w:r w:rsidRPr="002048EB">
              <w:rPr>
                <w:rFonts w:eastAsia="Calibri" w:cs="Calibri"/>
                <w:b/>
                <w:i/>
                <w:iCs/>
                <w:sz w:val="20"/>
                <w:szCs w:val="20"/>
              </w:rPr>
              <w:t xml:space="preserve">Difficulty in securing a manufacturer of product housing has resulted in </w:t>
            </w:r>
            <w:r w:rsidR="00C054AC" w:rsidRPr="002048EB">
              <w:rPr>
                <w:rFonts w:eastAsia="Calibri" w:cs="Calibri"/>
                <w:b/>
                <w:i/>
                <w:iCs/>
                <w:sz w:val="20"/>
                <w:szCs w:val="20"/>
              </w:rPr>
              <w:t xml:space="preserve">significant delay. </w:t>
            </w:r>
          </w:p>
        </w:tc>
      </w:tr>
      <w:tr w:rsidR="003D0C13" w:rsidRPr="00287AF5" w14:paraId="5E681DF3" w14:textId="77777777" w:rsidTr="002048EB">
        <w:trPr>
          <w:trHeight w:val="446"/>
        </w:trPr>
        <w:tc>
          <w:tcPr>
            <w:tcW w:w="4157" w:type="dxa"/>
            <w:tcBorders>
              <w:bottom w:val="single" w:sz="4" w:space="0" w:color="auto"/>
            </w:tcBorders>
            <w:shd w:val="clear" w:color="auto" w:fill="FDE9D9" w:themeFill="accent6" w:themeFillTint="33"/>
          </w:tcPr>
          <w:p w14:paraId="113F26CA" w14:textId="237A1188" w:rsidR="003D0C13" w:rsidRPr="002048EB" w:rsidRDefault="003D0C13" w:rsidP="00287AF5">
            <w:pPr>
              <w:spacing w:after="0"/>
              <w:rPr>
                <w:rFonts w:eastAsia="Calibri" w:cs="Calibri"/>
                <w:b/>
                <w:i/>
                <w:iCs/>
                <w:sz w:val="20"/>
                <w:szCs w:val="20"/>
              </w:rPr>
            </w:pPr>
            <w:r w:rsidRPr="002048EB">
              <w:rPr>
                <w:rFonts w:eastAsia="Calibri" w:cs="Calibri"/>
                <w:b/>
                <w:i/>
                <w:iCs/>
                <w:sz w:val="20"/>
                <w:szCs w:val="20"/>
              </w:rPr>
              <w:t xml:space="preserve">Demonstrate MVP prototype to investors </w:t>
            </w:r>
          </w:p>
        </w:tc>
        <w:tc>
          <w:tcPr>
            <w:tcW w:w="1585" w:type="dxa"/>
            <w:tcBorders>
              <w:bottom w:val="single" w:sz="4" w:space="0" w:color="auto"/>
            </w:tcBorders>
            <w:shd w:val="clear" w:color="auto" w:fill="FDE9D9" w:themeFill="accent6" w:themeFillTint="33"/>
          </w:tcPr>
          <w:p w14:paraId="3EBFC283" w14:textId="403B6744" w:rsidR="003D0C13" w:rsidRPr="002048EB" w:rsidRDefault="003D0C13" w:rsidP="00287AF5">
            <w:pPr>
              <w:spacing w:after="0"/>
              <w:rPr>
                <w:rFonts w:eastAsia="Calibri" w:cs="Calibri"/>
                <w:b/>
                <w:i/>
                <w:iCs/>
                <w:sz w:val="20"/>
                <w:szCs w:val="20"/>
              </w:rPr>
            </w:pPr>
            <w:r w:rsidRPr="002048EB">
              <w:rPr>
                <w:rFonts w:eastAsia="Calibri" w:cs="Calibri"/>
                <w:b/>
                <w:i/>
                <w:iCs/>
                <w:sz w:val="20"/>
                <w:szCs w:val="20"/>
              </w:rPr>
              <w:t xml:space="preserve">Not met </w:t>
            </w:r>
          </w:p>
        </w:tc>
        <w:tc>
          <w:tcPr>
            <w:tcW w:w="3288" w:type="dxa"/>
            <w:tcBorders>
              <w:bottom w:val="single" w:sz="4" w:space="0" w:color="auto"/>
            </w:tcBorders>
            <w:shd w:val="clear" w:color="auto" w:fill="FDE9D9" w:themeFill="accent6" w:themeFillTint="33"/>
          </w:tcPr>
          <w:p w14:paraId="5D95FF18" w14:textId="282026E8" w:rsidR="003D0C13" w:rsidRPr="002048EB" w:rsidRDefault="00C054AC" w:rsidP="00287AF5">
            <w:pPr>
              <w:spacing w:after="0"/>
              <w:rPr>
                <w:rFonts w:eastAsia="Calibri" w:cs="Calibri"/>
                <w:b/>
                <w:i/>
                <w:iCs/>
                <w:sz w:val="20"/>
                <w:szCs w:val="20"/>
              </w:rPr>
            </w:pPr>
            <w:r w:rsidRPr="002048EB">
              <w:rPr>
                <w:rFonts w:eastAsia="Calibri" w:cs="Calibri"/>
                <w:b/>
                <w:i/>
                <w:iCs/>
                <w:sz w:val="20"/>
                <w:szCs w:val="20"/>
              </w:rPr>
              <w:t xml:space="preserve">Manufacturing delay of prototype. Investor demonstration scheduled for 29/06/2023 </w:t>
            </w:r>
          </w:p>
        </w:tc>
      </w:tr>
      <w:tr w:rsidR="00102908" w:rsidRPr="00287AF5" w14:paraId="5D20B3D1" w14:textId="77777777" w:rsidTr="00102908">
        <w:trPr>
          <w:trHeight w:val="446"/>
        </w:trPr>
        <w:tc>
          <w:tcPr>
            <w:tcW w:w="4157" w:type="dxa"/>
            <w:tcBorders>
              <w:top w:val="single" w:sz="4" w:space="0" w:color="auto"/>
              <w:left w:val="nil"/>
              <w:bottom w:val="single" w:sz="4" w:space="0" w:color="auto"/>
              <w:right w:val="nil"/>
            </w:tcBorders>
            <w:shd w:val="clear" w:color="auto" w:fill="auto"/>
          </w:tcPr>
          <w:p w14:paraId="719D303A" w14:textId="77777777" w:rsidR="00102908" w:rsidRPr="00287AF5" w:rsidRDefault="00102908" w:rsidP="00287AF5">
            <w:pPr>
              <w:spacing w:after="0"/>
              <w:rPr>
                <w:rFonts w:eastAsia="Calibri" w:cs="Calibri"/>
                <w:b/>
                <w:sz w:val="20"/>
                <w:szCs w:val="20"/>
              </w:rPr>
            </w:pPr>
          </w:p>
        </w:tc>
        <w:tc>
          <w:tcPr>
            <w:tcW w:w="1585" w:type="dxa"/>
            <w:tcBorders>
              <w:top w:val="single" w:sz="4" w:space="0" w:color="auto"/>
              <w:left w:val="nil"/>
              <w:bottom w:val="single" w:sz="4" w:space="0" w:color="auto"/>
              <w:right w:val="nil"/>
            </w:tcBorders>
            <w:shd w:val="clear" w:color="auto" w:fill="auto"/>
          </w:tcPr>
          <w:p w14:paraId="3650051A" w14:textId="77777777" w:rsidR="00102908" w:rsidRPr="00287AF5" w:rsidRDefault="00102908" w:rsidP="00287AF5">
            <w:pPr>
              <w:spacing w:after="0"/>
              <w:rPr>
                <w:rFonts w:eastAsia="Calibri" w:cs="Calibri"/>
                <w:b/>
                <w:sz w:val="20"/>
                <w:szCs w:val="20"/>
              </w:rPr>
            </w:pPr>
          </w:p>
        </w:tc>
        <w:tc>
          <w:tcPr>
            <w:tcW w:w="3288" w:type="dxa"/>
            <w:tcBorders>
              <w:top w:val="single" w:sz="4" w:space="0" w:color="auto"/>
              <w:left w:val="nil"/>
              <w:bottom w:val="single" w:sz="4" w:space="0" w:color="auto"/>
              <w:right w:val="nil"/>
            </w:tcBorders>
            <w:shd w:val="clear" w:color="auto" w:fill="auto"/>
          </w:tcPr>
          <w:p w14:paraId="36E07CCE" w14:textId="77777777" w:rsidR="00102908" w:rsidRPr="00287AF5" w:rsidRDefault="00102908" w:rsidP="00287AF5">
            <w:pPr>
              <w:spacing w:after="0"/>
              <w:rPr>
                <w:rFonts w:eastAsia="Calibri" w:cs="Calibri"/>
                <w:b/>
                <w:sz w:val="20"/>
                <w:szCs w:val="20"/>
              </w:rPr>
            </w:pPr>
          </w:p>
        </w:tc>
      </w:tr>
      <w:tr w:rsidR="00102908" w:rsidRPr="00287AF5" w14:paraId="63181175" w14:textId="77777777" w:rsidTr="00102908">
        <w:trPr>
          <w:trHeight w:val="446"/>
        </w:trPr>
        <w:tc>
          <w:tcPr>
            <w:tcW w:w="4157" w:type="dxa"/>
            <w:tcBorders>
              <w:top w:val="single" w:sz="4" w:space="0" w:color="auto"/>
            </w:tcBorders>
            <w:shd w:val="clear" w:color="auto" w:fill="D9D9D9" w:themeFill="background1" w:themeFillShade="D9"/>
          </w:tcPr>
          <w:p w14:paraId="16007AAB" w14:textId="1101A2CE" w:rsidR="00102908" w:rsidRPr="00287AF5" w:rsidRDefault="00102908" w:rsidP="00102908">
            <w:pPr>
              <w:spacing w:after="0"/>
              <w:rPr>
                <w:rFonts w:eastAsia="Calibri" w:cs="Calibri"/>
                <w:b/>
                <w:sz w:val="20"/>
                <w:szCs w:val="20"/>
              </w:rPr>
            </w:pPr>
            <w:bookmarkStart w:id="0" w:name="_Hlk140226226"/>
            <w:r w:rsidRPr="00287AF5">
              <w:rPr>
                <w:rFonts w:eastAsia="Calibri" w:cs="Calibri"/>
                <w:b/>
                <w:sz w:val="20"/>
                <w:szCs w:val="20"/>
              </w:rPr>
              <w:t>Milestone</w:t>
            </w:r>
          </w:p>
        </w:tc>
        <w:tc>
          <w:tcPr>
            <w:tcW w:w="1585" w:type="dxa"/>
            <w:tcBorders>
              <w:top w:val="single" w:sz="4" w:space="0" w:color="auto"/>
            </w:tcBorders>
            <w:shd w:val="clear" w:color="auto" w:fill="D9D9D9" w:themeFill="background1" w:themeFillShade="D9"/>
          </w:tcPr>
          <w:p w14:paraId="2B6EAAC5" w14:textId="06CF839E" w:rsidR="00102908" w:rsidRPr="00287AF5" w:rsidRDefault="00102908" w:rsidP="00102908">
            <w:pPr>
              <w:spacing w:after="0"/>
              <w:rPr>
                <w:rFonts w:eastAsia="Calibri" w:cs="Calibri"/>
                <w:b/>
                <w:sz w:val="20"/>
                <w:szCs w:val="20"/>
              </w:rPr>
            </w:pPr>
            <w:r w:rsidRPr="00287AF5">
              <w:rPr>
                <w:rFonts w:eastAsia="Calibri" w:cs="Calibri"/>
                <w:b/>
                <w:sz w:val="20"/>
                <w:szCs w:val="20"/>
              </w:rPr>
              <w:t xml:space="preserve">Date Achieved </w:t>
            </w:r>
          </w:p>
        </w:tc>
        <w:tc>
          <w:tcPr>
            <w:tcW w:w="3288" w:type="dxa"/>
            <w:tcBorders>
              <w:top w:val="single" w:sz="4" w:space="0" w:color="auto"/>
            </w:tcBorders>
            <w:shd w:val="clear" w:color="auto" w:fill="D9D9D9" w:themeFill="background1" w:themeFillShade="D9"/>
          </w:tcPr>
          <w:p w14:paraId="4F9A0754" w14:textId="61F90283" w:rsidR="00102908" w:rsidRPr="00287AF5" w:rsidRDefault="00102908" w:rsidP="00102908">
            <w:pPr>
              <w:spacing w:after="0"/>
              <w:rPr>
                <w:rFonts w:eastAsia="Calibri" w:cs="Calibri"/>
                <w:b/>
                <w:sz w:val="20"/>
                <w:szCs w:val="20"/>
              </w:rPr>
            </w:pPr>
            <w:r w:rsidRPr="00287AF5">
              <w:rPr>
                <w:rFonts w:eastAsia="Calibri" w:cs="Calibri"/>
                <w:b/>
                <w:sz w:val="20"/>
                <w:szCs w:val="20"/>
              </w:rPr>
              <w:t>How was this milestone met / If not met why?</w:t>
            </w:r>
          </w:p>
        </w:tc>
      </w:tr>
      <w:bookmarkEnd w:id="0"/>
      <w:tr w:rsidR="00102908" w:rsidRPr="00287AF5" w14:paraId="2243368F" w14:textId="77777777" w:rsidTr="00102908">
        <w:trPr>
          <w:trHeight w:val="446"/>
        </w:trPr>
        <w:tc>
          <w:tcPr>
            <w:tcW w:w="4157" w:type="dxa"/>
            <w:shd w:val="clear" w:color="auto" w:fill="D9D9D9"/>
          </w:tcPr>
          <w:p w14:paraId="3F2536FD" w14:textId="77777777" w:rsidR="00102908" w:rsidRPr="00287AF5" w:rsidRDefault="00102908" w:rsidP="00102908">
            <w:pPr>
              <w:spacing w:after="0"/>
              <w:rPr>
                <w:rFonts w:eastAsia="Calibri" w:cs="Calibri"/>
                <w:b/>
                <w:sz w:val="20"/>
                <w:szCs w:val="20"/>
              </w:rPr>
            </w:pPr>
          </w:p>
        </w:tc>
        <w:tc>
          <w:tcPr>
            <w:tcW w:w="1585" w:type="dxa"/>
            <w:shd w:val="clear" w:color="auto" w:fill="auto"/>
          </w:tcPr>
          <w:p w14:paraId="11BB5577" w14:textId="77777777" w:rsidR="00102908" w:rsidRPr="00287AF5" w:rsidRDefault="00102908" w:rsidP="00102908">
            <w:pPr>
              <w:spacing w:after="0"/>
              <w:rPr>
                <w:rFonts w:eastAsia="Calibri" w:cs="Calibri"/>
                <w:b/>
                <w:sz w:val="20"/>
                <w:szCs w:val="20"/>
              </w:rPr>
            </w:pPr>
          </w:p>
        </w:tc>
        <w:tc>
          <w:tcPr>
            <w:tcW w:w="3288" w:type="dxa"/>
            <w:shd w:val="clear" w:color="auto" w:fill="auto"/>
          </w:tcPr>
          <w:p w14:paraId="5ACA69A1" w14:textId="77777777" w:rsidR="00102908" w:rsidRPr="00287AF5" w:rsidRDefault="00102908" w:rsidP="00102908">
            <w:pPr>
              <w:spacing w:after="0"/>
              <w:rPr>
                <w:rFonts w:eastAsia="Calibri" w:cs="Calibri"/>
                <w:b/>
                <w:sz w:val="20"/>
                <w:szCs w:val="20"/>
              </w:rPr>
            </w:pPr>
          </w:p>
        </w:tc>
      </w:tr>
      <w:tr w:rsidR="00102908" w:rsidRPr="00287AF5" w14:paraId="6A45ABBB" w14:textId="77777777" w:rsidTr="00102908">
        <w:trPr>
          <w:trHeight w:val="446"/>
        </w:trPr>
        <w:tc>
          <w:tcPr>
            <w:tcW w:w="4157" w:type="dxa"/>
            <w:shd w:val="clear" w:color="auto" w:fill="D9D9D9"/>
          </w:tcPr>
          <w:p w14:paraId="0FECF0D4" w14:textId="77777777" w:rsidR="00102908" w:rsidRPr="00287AF5" w:rsidRDefault="00102908" w:rsidP="00102908">
            <w:pPr>
              <w:spacing w:after="0"/>
              <w:rPr>
                <w:rFonts w:eastAsia="Calibri" w:cs="Calibri"/>
                <w:b/>
                <w:sz w:val="20"/>
                <w:szCs w:val="20"/>
              </w:rPr>
            </w:pPr>
          </w:p>
        </w:tc>
        <w:tc>
          <w:tcPr>
            <w:tcW w:w="1585" w:type="dxa"/>
            <w:shd w:val="clear" w:color="auto" w:fill="auto"/>
          </w:tcPr>
          <w:p w14:paraId="0FDFB382" w14:textId="77777777" w:rsidR="00102908" w:rsidRPr="00287AF5" w:rsidRDefault="00102908" w:rsidP="00102908">
            <w:pPr>
              <w:spacing w:after="0"/>
              <w:rPr>
                <w:rFonts w:ascii="Gill Sans MT" w:eastAsia="Calibri" w:hAnsi="Gill Sans MT" w:cs="Arial"/>
                <w:b/>
                <w:sz w:val="20"/>
                <w:szCs w:val="20"/>
                <w:u w:val="single"/>
              </w:rPr>
            </w:pPr>
          </w:p>
        </w:tc>
        <w:tc>
          <w:tcPr>
            <w:tcW w:w="3288" w:type="dxa"/>
            <w:shd w:val="clear" w:color="auto" w:fill="auto"/>
          </w:tcPr>
          <w:p w14:paraId="13F64870" w14:textId="77777777" w:rsidR="00102908" w:rsidRPr="00287AF5" w:rsidRDefault="00102908" w:rsidP="00102908">
            <w:pPr>
              <w:spacing w:after="0"/>
              <w:rPr>
                <w:rFonts w:ascii="Gill Sans MT" w:eastAsia="Calibri" w:hAnsi="Gill Sans MT" w:cs="Arial"/>
                <w:b/>
                <w:sz w:val="20"/>
                <w:szCs w:val="20"/>
                <w:u w:val="single"/>
              </w:rPr>
            </w:pPr>
          </w:p>
        </w:tc>
      </w:tr>
      <w:tr w:rsidR="00102908" w:rsidRPr="00287AF5" w14:paraId="0FF13355" w14:textId="77777777" w:rsidTr="00102908">
        <w:trPr>
          <w:trHeight w:val="446"/>
        </w:trPr>
        <w:tc>
          <w:tcPr>
            <w:tcW w:w="4157" w:type="dxa"/>
            <w:shd w:val="clear" w:color="auto" w:fill="D9D9D9"/>
          </w:tcPr>
          <w:p w14:paraId="0DDA03DF" w14:textId="77777777" w:rsidR="00102908" w:rsidRPr="00287AF5" w:rsidRDefault="00102908" w:rsidP="00102908">
            <w:pPr>
              <w:spacing w:after="0"/>
              <w:rPr>
                <w:rFonts w:eastAsia="Calibri" w:cs="Calibri"/>
                <w:b/>
                <w:sz w:val="20"/>
                <w:szCs w:val="20"/>
              </w:rPr>
            </w:pPr>
          </w:p>
        </w:tc>
        <w:tc>
          <w:tcPr>
            <w:tcW w:w="1585" w:type="dxa"/>
            <w:shd w:val="clear" w:color="auto" w:fill="auto"/>
          </w:tcPr>
          <w:p w14:paraId="7FD33ACE" w14:textId="77777777" w:rsidR="00102908" w:rsidRPr="00287AF5" w:rsidRDefault="00102908" w:rsidP="00102908">
            <w:pPr>
              <w:spacing w:after="0"/>
              <w:rPr>
                <w:rFonts w:ascii="Gill Sans MT" w:eastAsia="Calibri" w:hAnsi="Gill Sans MT" w:cs="Arial"/>
                <w:b/>
                <w:sz w:val="20"/>
                <w:szCs w:val="20"/>
                <w:u w:val="single"/>
              </w:rPr>
            </w:pPr>
          </w:p>
        </w:tc>
        <w:tc>
          <w:tcPr>
            <w:tcW w:w="3288" w:type="dxa"/>
            <w:shd w:val="clear" w:color="auto" w:fill="auto"/>
          </w:tcPr>
          <w:p w14:paraId="6583E4E6" w14:textId="77777777" w:rsidR="00102908" w:rsidRPr="00287AF5" w:rsidRDefault="00102908" w:rsidP="00102908">
            <w:pPr>
              <w:spacing w:after="0"/>
              <w:rPr>
                <w:rFonts w:ascii="Gill Sans MT" w:eastAsia="Calibri" w:hAnsi="Gill Sans MT" w:cs="Arial"/>
                <w:b/>
                <w:sz w:val="20"/>
                <w:szCs w:val="20"/>
                <w:u w:val="single"/>
              </w:rPr>
            </w:pPr>
          </w:p>
        </w:tc>
      </w:tr>
      <w:tr w:rsidR="00102908" w:rsidRPr="00287AF5" w14:paraId="523BF3CA" w14:textId="77777777" w:rsidTr="00102908">
        <w:trPr>
          <w:trHeight w:val="446"/>
        </w:trPr>
        <w:tc>
          <w:tcPr>
            <w:tcW w:w="4157" w:type="dxa"/>
            <w:shd w:val="clear" w:color="auto" w:fill="D9D9D9"/>
          </w:tcPr>
          <w:p w14:paraId="334B0D4F" w14:textId="77777777" w:rsidR="00102908" w:rsidRPr="00287AF5" w:rsidRDefault="00102908" w:rsidP="00102908">
            <w:pPr>
              <w:spacing w:after="0"/>
              <w:rPr>
                <w:rFonts w:eastAsia="Calibri" w:cs="Calibri"/>
                <w:b/>
                <w:sz w:val="20"/>
                <w:szCs w:val="20"/>
              </w:rPr>
            </w:pPr>
          </w:p>
        </w:tc>
        <w:tc>
          <w:tcPr>
            <w:tcW w:w="1585" w:type="dxa"/>
            <w:shd w:val="clear" w:color="auto" w:fill="auto"/>
          </w:tcPr>
          <w:p w14:paraId="614A69D6" w14:textId="77777777" w:rsidR="00102908" w:rsidRPr="00287AF5" w:rsidRDefault="00102908" w:rsidP="00102908">
            <w:pPr>
              <w:spacing w:after="0"/>
              <w:rPr>
                <w:rFonts w:ascii="Gill Sans MT" w:eastAsia="Calibri" w:hAnsi="Gill Sans MT" w:cs="Arial"/>
                <w:b/>
                <w:sz w:val="20"/>
                <w:szCs w:val="20"/>
                <w:u w:val="single"/>
              </w:rPr>
            </w:pPr>
          </w:p>
        </w:tc>
        <w:tc>
          <w:tcPr>
            <w:tcW w:w="3288" w:type="dxa"/>
            <w:shd w:val="clear" w:color="auto" w:fill="auto"/>
          </w:tcPr>
          <w:p w14:paraId="7ECB2449" w14:textId="77777777" w:rsidR="00102908" w:rsidRPr="00287AF5" w:rsidRDefault="00102908" w:rsidP="00102908">
            <w:pPr>
              <w:spacing w:after="0"/>
              <w:rPr>
                <w:rFonts w:ascii="Gill Sans MT" w:eastAsia="Calibri" w:hAnsi="Gill Sans MT" w:cs="Arial"/>
                <w:b/>
                <w:sz w:val="20"/>
                <w:szCs w:val="20"/>
                <w:u w:val="single"/>
              </w:rPr>
            </w:pPr>
          </w:p>
        </w:tc>
      </w:tr>
      <w:tr w:rsidR="00102908" w:rsidRPr="00287AF5" w14:paraId="5E28C79E" w14:textId="77777777" w:rsidTr="00102908">
        <w:trPr>
          <w:trHeight w:val="446"/>
        </w:trPr>
        <w:tc>
          <w:tcPr>
            <w:tcW w:w="4157" w:type="dxa"/>
            <w:shd w:val="clear" w:color="auto" w:fill="D9D9D9"/>
          </w:tcPr>
          <w:p w14:paraId="61045C2E" w14:textId="77777777" w:rsidR="00102908" w:rsidRPr="00287AF5" w:rsidRDefault="00102908" w:rsidP="00102908">
            <w:pPr>
              <w:spacing w:after="0"/>
              <w:rPr>
                <w:rFonts w:eastAsia="Calibri" w:cs="Calibri"/>
                <w:b/>
                <w:sz w:val="20"/>
                <w:szCs w:val="20"/>
              </w:rPr>
            </w:pPr>
          </w:p>
        </w:tc>
        <w:tc>
          <w:tcPr>
            <w:tcW w:w="1585" w:type="dxa"/>
            <w:shd w:val="clear" w:color="auto" w:fill="auto"/>
          </w:tcPr>
          <w:p w14:paraId="7F513BB4" w14:textId="77777777" w:rsidR="00102908" w:rsidRPr="00287AF5" w:rsidRDefault="00102908" w:rsidP="00102908">
            <w:pPr>
              <w:spacing w:after="0"/>
              <w:rPr>
                <w:rFonts w:ascii="Gill Sans MT" w:eastAsia="Calibri" w:hAnsi="Gill Sans MT" w:cs="Arial"/>
                <w:b/>
                <w:sz w:val="20"/>
                <w:szCs w:val="20"/>
                <w:u w:val="single"/>
              </w:rPr>
            </w:pPr>
          </w:p>
        </w:tc>
        <w:tc>
          <w:tcPr>
            <w:tcW w:w="3288" w:type="dxa"/>
            <w:shd w:val="clear" w:color="auto" w:fill="auto"/>
          </w:tcPr>
          <w:p w14:paraId="6A6C7747" w14:textId="77777777" w:rsidR="00102908" w:rsidRPr="00287AF5" w:rsidRDefault="00102908" w:rsidP="00102908">
            <w:pPr>
              <w:spacing w:after="0"/>
              <w:rPr>
                <w:rFonts w:ascii="Gill Sans MT" w:eastAsia="Calibri" w:hAnsi="Gill Sans MT" w:cs="Arial"/>
                <w:b/>
                <w:sz w:val="20"/>
                <w:szCs w:val="20"/>
                <w:u w:val="single"/>
              </w:rPr>
            </w:pPr>
          </w:p>
        </w:tc>
      </w:tr>
    </w:tbl>
    <w:p w14:paraId="1BA1407F" w14:textId="77777777" w:rsidR="0083191C" w:rsidRDefault="0083191C" w:rsidP="00893239">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0"/>
      </w:tblGrid>
      <w:tr w:rsidR="007A3538" w:rsidRPr="003471E8" w14:paraId="70D77AF1" w14:textId="77777777" w:rsidTr="0057503F">
        <w:trPr>
          <w:trHeight w:val="446"/>
        </w:trPr>
        <w:tc>
          <w:tcPr>
            <w:tcW w:w="9030" w:type="dxa"/>
            <w:shd w:val="clear" w:color="auto" w:fill="D9D9D9"/>
          </w:tcPr>
          <w:p w14:paraId="0A68C843" w14:textId="77777777" w:rsidR="007A3538" w:rsidRPr="003471E8" w:rsidRDefault="007A3538" w:rsidP="0091615A">
            <w:pPr>
              <w:rPr>
                <w:rFonts w:cs="Arial"/>
                <w:b/>
                <w:sz w:val="24"/>
                <w:szCs w:val="24"/>
                <w:u w:val="single"/>
              </w:rPr>
            </w:pPr>
            <w:r w:rsidRPr="003471E8">
              <w:rPr>
                <w:rFonts w:cs="Arial"/>
                <w:b/>
                <w:sz w:val="24"/>
                <w:szCs w:val="24"/>
              </w:rPr>
              <w:t>Section 2</w:t>
            </w:r>
            <w:r>
              <w:rPr>
                <w:rFonts w:cs="Arial"/>
                <w:b/>
                <w:sz w:val="24"/>
                <w:szCs w:val="24"/>
              </w:rPr>
              <w:t>c</w:t>
            </w:r>
            <w:r w:rsidRPr="003471E8">
              <w:rPr>
                <w:rFonts w:cs="Arial"/>
                <w:b/>
                <w:sz w:val="24"/>
                <w:szCs w:val="24"/>
              </w:rPr>
              <w:t xml:space="preserve">: Business Progress – </w:t>
            </w:r>
            <w:r>
              <w:rPr>
                <w:rFonts w:cs="Arial"/>
                <w:b/>
                <w:sz w:val="24"/>
                <w:szCs w:val="24"/>
              </w:rPr>
              <w:t>Innovation</w:t>
            </w:r>
          </w:p>
        </w:tc>
      </w:tr>
      <w:tr w:rsidR="007A3538" w:rsidRPr="003471E8" w14:paraId="2B40D9DD" w14:textId="77777777" w:rsidTr="0057503F">
        <w:trPr>
          <w:trHeight w:val="446"/>
        </w:trPr>
        <w:tc>
          <w:tcPr>
            <w:tcW w:w="9030" w:type="dxa"/>
            <w:shd w:val="clear" w:color="auto" w:fill="D9D9D9"/>
          </w:tcPr>
          <w:p w14:paraId="15947021" w14:textId="77777777" w:rsidR="007A3538" w:rsidRDefault="007A3538" w:rsidP="0091615A">
            <w:pPr>
              <w:spacing w:after="0"/>
              <w:rPr>
                <w:rFonts w:cs="Calibri"/>
                <w:b/>
                <w:sz w:val="20"/>
                <w:szCs w:val="20"/>
              </w:rPr>
            </w:pPr>
            <w:r w:rsidRPr="003471E8">
              <w:rPr>
                <w:rFonts w:eastAsiaTheme="minorEastAsia" w:cs="Calibri"/>
                <w:b/>
                <w:sz w:val="20"/>
                <w:szCs w:val="20"/>
              </w:rPr>
              <w:t xml:space="preserve">Please list </w:t>
            </w:r>
            <w:r>
              <w:rPr>
                <w:rFonts w:cs="Calibri"/>
                <w:b/>
                <w:sz w:val="20"/>
                <w:szCs w:val="20"/>
              </w:rPr>
              <w:t>outline your</w:t>
            </w:r>
            <w:r w:rsidRPr="003471E8">
              <w:rPr>
                <w:rFonts w:eastAsiaTheme="minorEastAsia" w:cs="Calibri"/>
                <w:b/>
                <w:sz w:val="20"/>
                <w:szCs w:val="20"/>
              </w:rPr>
              <w:t xml:space="preserve"> progress </w:t>
            </w:r>
            <w:r>
              <w:rPr>
                <w:rFonts w:cs="Calibri"/>
                <w:b/>
                <w:sz w:val="20"/>
                <w:szCs w:val="20"/>
              </w:rPr>
              <w:t xml:space="preserve">in developing the innovation-led products/services  in your business. </w:t>
            </w:r>
          </w:p>
          <w:p w14:paraId="7A9E7023" w14:textId="77777777" w:rsidR="007A3538" w:rsidRPr="003471E8" w:rsidRDefault="007A3538" w:rsidP="0091615A">
            <w:pPr>
              <w:spacing w:after="0"/>
              <w:rPr>
                <w:rFonts w:cs="Calibri"/>
                <w:b/>
                <w:sz w:val="20"/>
                <w:szCs w:val="20"/>
              </w:rPr>
            </w:pPr>
            <w:r w:rsidRPr="00C34AA3">
              <w:rPr>
                <w:rFonts w:cs="Calibri"/>
                <w:b/>
                <w:sz w:val="20"/>
                <w:szCs w:val="20"/>
              </w:rPr>
              <w:t>(</w:t>
            </w:r>
            <w:proofErr w:type="gramStart"/>
            <w:r w:rsidRPr="00C34AA3">
              <w:rPr>
                <w:rFonts w:cs="Calibri"/>
                <w:b/>
                <w:sz w:val="20"/>
                <w:szCs w:val="20"/>
              </w:rPr>
              <w:t>include</w:t>
            </w:r>
            <w:proofErr w:type="gramEnd"/>
            <w:r w:rsidRPr="00C34AA3">
              <w:rPr>
                <w:rFonts w:cs="Calibri"/>
                <w:b/>
                <w:sz w:val="20"/>
                <w:szCs w:val="20"/>
              </w:rPr>
              <w:t xml:space="preserve"> any patents or other intellectual property protections you have been granted or applied for)</w:t>
            </w:r>
          </w:p>
        </w:tc>
      </w:tr>
      <w:tr w:rsidR="0057503F" w:rsidRPr="003471E8" w14:paraId="609FD427" w14:textId="77777777" w:rsidTr="0057503F">
        <w:trPr>
          <w:trHeight w:val="446"/>
        </w:trPr>
        <w:tc>
          <w:tcPr>
            <w:tcW w:w="9030" w:type="dxa"/>
            <w:shd w:val="clear" w:color="auto" w:fill="auto"/>
          </w:tcPr>
          <w:p w14:paraId="4061FB1B" w14:textId="77777777" w:rsidR="0057503F" w:rsidRDefault="0057503F" w:rsidP="0091615A">
            <w:pPr>
              <w:spacing w:after="0"/>
              <w:rPr>
                <w:rFonts w:eastAsiaTheme="minorEastAsia" w:cs="Calibri"/>
                <w:b/>
                <w:sz w:val="20"/>
                <w:szCs w:val="20"/>
              </w:rPr>
            </w:pPr>
          </w:p>
          <w:p w14:paraId="1A057BAB" w14:textId="77777777" w:rsidR="0057503F" w:rsidRDefault="0057503F" w:rsidP="0091615A">
            <w:pPr>
              <w:spacing w:after="0"/>
              <w:rPr>
                <w:rFonts w:eastAsiaTheme="minorEastAsia" w:cs="Calibri"/>
                <w:b/>
                <w:sz w:val="20"/>
                <w:szCs w:val="20"/>
              </w:rPr>
            </w:pPr>
          </w:p>
          <w:p w14:paraId="408F9DA7" w14:textId="09EB115B" w:rsidR="0057503F" w:rsidRPr="003471E8" w:rsidRDefault="0057503F" w:rsidP="0091615A">
            <w:pPr>
              <w:spacing w:after="0"/>
              <w:rPr>
                <w:rFonts w:eastAsiaTheme="minorEastAsia" w:cs="Calibri"/>
                <w:b/>
                <w:sz w:val="20"/>
                <w:szCs w:val="20"/>
              </w:rPr>
            </w:pPr>
          </w:p>
        </w:tc>
      </w:tr>
    </w:tbl>
    <w:p w14:paraId="61E78867" w14:textId="77777777" w:rsidR="007A3538" w:rsidRDefault="007A3538" w:rsidP="00893239">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4967"/>
        <w:gridCol w:w="896"/>
      </w:tblGrid>
      <w:tr w:rsidR="0057503F" w:rsidRPr="00332DCE" w14:paraId="34D606CB" w14:textId="77777777" w:rsidTr="008F163C">
        <w:trPr>
          <w:trHeight w:val="695"/>
        </w:trPr>
        <w:tc>
          <w:tcPr>
            <w:tcW w:w="9030" w:type="dxa"/>
            <w:gridSpan w:val="3"/>
            <w:shd w:val="clear" w:color="auto" w:fill="D9D9D9"/>
          </w:tcPr>
          <w:p w14:paraId="4E3BDCFA" w14:textId="77777777" w:rsidR="0057503F" w:rsidRDefault="0057503F" w:rsidP="0091615A">
            <w:pPr>
              <w:spacing w:after="0"/>
              <w:rPr>
                <w:rFonts w:cs="Arial"/>
                <w:b/>
                <w:bCs/>
                <w:sz w:val="24"/>
                <w:szCs w:val="24"/>
              </w:rPr>
            </w:pPr>
            <w:r w:rsidRPr="00E41E89">
              <w:rPr>
                <w:rFonts w:cs="Arial"/>
                <w:b/>
                <w:bCs/>
                <w:sz w:val="24"/>
                <w:szCs w:val="24"/>
              </w:rPr>
              <w:t xml:space="preserve">Section </w:t>
            </w:r>
            <w:r>
              <w:rPr>
                <w:rFonts w:cs="Arial"/>
                <w:b/>
                <w:bCs/>
                <w:sz w:val="24"/>
                <w:szCs w:val="24"/>
              </w:rPr>
              <w:t>3</w:t>
            </w:r>
            <w:r w:rsidRPr="00E41E89">
              <w:rPr>
                <w:rFonts w:cs="Arial"/>
                <w:b/>
                <w:bCs/>
                <w:sz w:val="24"/>
                <w:szCs w:val="24"/>
              </w:rPr>
              <w:t xml:space="preserve">: </w:t>
            </w:r>
            <w:r>
              <w:rPr>
                <w:rFonts w:cs="Arial"/>
                <w:b/>
                <w:bCs/>
                <w:sz w:val="24"/>
                <w:szCs w:val="24"/>
              </w:rPr>
              <w:t xml:space="preserve">Supporting evidence </w:t>
            </w:r>
            <w:r w:rsidRPr="00E41E89">
              <w:rPr>
                <w:rFonts w:cs="Arial"/>
                <w:b/>
                <w:bCs/>
                <w:sz w:val="24"/>
                <w:szCs w:val="24"/>
              </w:rPr>
              <w:t>checklist.</w:t>
            </w:r>
          </w:p>
          <w:p w14:paraId="69993012" w14:textId="77777777" w:rsidR="0057503F" w:rsidRPr="006E6730" w:rsidRDefault="0057503F" w:rsidP="0091615A">
            <w:pPr>
              <w:spacing w:after="0"/>
              <w:rPr>
                <w:rFonts w:cs="Arial"/>
                <w:sz w:val="24"/>
                <w:szCs w:val="24"/>
              </w:rPr>
            </w:pPr>
            <w:r w:rsidRPr="006E6730">
              <w:rPr>
                <w:rFonts w:cs="Arial"/>
                <w:sz w:val="24"/>
                <w:szCs w:val="24"/>
              </w:rPr>
              <w:t xml:space="preserve">Please ensure you have emailed the following documents as well as the attached questionnaire.  Please note, your application </w:t>
            </w:r>
            <w:r>
              <w:rPr>
                <w:rFonts w:cs="Arial"/>
                <w:sz w:val="24"/>
                <w:szCs w:val="24"/>
              </w:rPr>
              <w:t xml:space="preserve">is unlikely to </w:t>
            </w:r>
            <w:r w:rsidRPr="006E6730">
              <w:rPr>
                <w:rFonts w:cs="Arial"/>
                <w:sz w:val="24"/>
                <w:szCs w:val="24"/>
              </w:rPr>
              <w:t>be processed if we don’t have the following information.</w:t>
            </w:r>
          </w:p>
        </w:tc>
      </w:tr>
      <w:tr w:rsidR="0057503F" w:rsidRPr="00332DCE" w14:paraId="67422ACC" w14:textId="77777777" w:rsidTr="008F163C">
        <w:trPr>
          <w:trHeight w:val="695"/>
        </w:trPr>
        <w:tc>
          <w:tcPr>
            <w:tcW w:w="3167" w:type="dxa"/>
            <w:shd w:val="clear" w:color="auto" w:fill="D9D9D9"/>
          </w:tcPr>
          <w:p w14:paraId="11CF74F0" w14:textId="77777777" w:rsidR="0057503F" w:rsidRPr="006D6E6B" w:rsidRDefault="0057503F" w:rsidP="0091615A">
            <w:pPr>
              <w:jc w:val="center"/>
              <w:rPr>
                <w:rFonts w:cs="Arial"/>
                <w:b/>
                <w:bCs/>
                <w:sz w:val="28"/>
                <w:szCs w:val="28"/>
              </w:rPr>
            </w:pPr>
          </w:p>
          <w:p w14:paraId="5EC5D0D6" w14:textId="77777777" w:rsidR="0057503F" w:rsidRPr="006D6E6B" w:rsidRDefault="0057503F" w:rsidP="0091615A">
            <w:pPr>
              <w:jc w:val="center"/>
              <w:rPr>
                <w:rFonts w:cs="Arial"/>
                <w:b/>
                <w:bCs/>
                <w:sz w:val="28"/>
                <w:szCs w:val="28"/>
              </w:rPr>
            </w:pPr>
            <w:r w:rsidRPr="006D6E6B">
              <w:rPr>
                <w:rFonts w:cs="Arial"/>
                <w:b/>
                <w:bCs/>
                <w:sz w:val="28"/>
                <w:szCs w:val="28"/>
              </w:rPr>
              <w:t>Same Business as previous Endorsement</w:t>
            </w:r>
          </w:p>
          <w:p w14:paraId="65E97DAD" w14:textId="77777777" w:rsidR="0057503F" w:rsidRPr="006D6E6B" w:rsidRDefault="0057503F" w:rsidP="0091615A">
            <w:pPr>
              <w:spacing w:after="0"/>
              <w:jc w:val="center"/>
              <w:rPr>
                <w:rFonts w:cs="Arial"/>
                <w:b/>
                <w:bCs/>
                <w:sz w:val="28"/>
                <w:szCs w:val="28"/>
              </w:rPr>
            </w:pPr>
          </w:p>
        </w:tc>
        <w:tc>
          <w:tcPr>
            <w:tcW w:w="5863" w:type="dxa"/>
            <w:gridSpan w:val="2"/>
            <w:shd w:val="clear" w:color="auto" w:fill="D9D9D9"/>
          </w:tcPr>
          <w:p w14:paraId="4987512E" w14:textId="77777777" w:rsidR="0057503F" w:rsidRPr="006D6E6B" w:rsidRDefault="0057503F" w:rsidP="0091615A">
            <w:pPr>
              <w:spacing w:after="0"/>
              <w:jc w:val="center"/>
              <w:rPr>
                <w:rFonts w:cs="Arial"/>
                <w:b/>
                <w:bCs/>
              </w:rPr>
            </w:pPr>
            <w:r w:rsidRPr="006D6E6B">
              <w:rPr>
                <w:i/>
                <w:iCs/>
              </w:rPr>
              <w:t>This type of endorsement is for those who have had leave in either the Start-up or Innovator categories and are continuing as a founder pursuing a</w:t>
            </w:r>
            <w:r>
              <w:rPr>
                <w:i/>
                <w:iCs/>
              </w:rPr>
              <w:t>n</w:t>
            </w:r>
            <w:r w:rsidRPr="006D6E6B">
              <w:rPr>
                <w:i/>
                <w:iCs/>
              </w:rPr>
              <w:t xml:space="preserve"> endorsed business venture that was assessed in their previous endorsement that led to that grant of leave, or at a contact point with their endorsing body during that grant of leave</w:t>
            </w:r>
          </w:p>
        </w:tc>
      </w:tr>
      <w:tr w:rsidR="0057503F" w:rsidRPr="00332DCE" w14:paraId="6CBA1B66" w14:textId="77777777" w:rsidTr="008F163C">
        <w:trPr>
          <w:trHeight w:val="695"/>
        </w:trPr>
        <w:tc>
          <w:tcPr>
            <w:tcW w:w="8134" w:type="dxa"/>
            <w:gridSpan w:val="2"/>
            <w:shd w:val="clear" w:color="auto" w:fill="D9D9D9"/>
          </w:tcPr>
          <w:p w14:paraId="7070D32F" w14:textId="77777777" w:rsidR="0057503F" w:rsidRPr="00B80167" w:rsidRDefault="0057503F" w:rsidP="0091615A">
            <w:pPr>
              <w:spacing w:after="0"/>
              <w:rPr>
                <w:rFonts w:cs="Arial"/>
                <w:b/>
                <w:bCs/>
                <w:sz w:val="28"/>
                <w:szCs w:val="28"/>
              </w:rPr>
            </w:pPr>
            <w:bookmarkStart w:id="1" w:name="_Hlk135747566"/>
            <w:r w:rsidRPr="00B80167">
              <w:rPr>
                <w:rFonts w:cs="Arial"/>
                <w:b/>
                <w:bCs/>
                <w:sz w:val="28"/>
                <w:szCs w:val="28"/>
              </w:rPr>
              <w:t>Document</w:t>
            </w:r>
            <w:r>
              <w:rPr>
                <w:rFonts w:cs="Arial"/>
                <w:b/>
                <w:bCs/>
                <w:sz w:val="28"/>
                <w:szCs w:val="28"/>
              </w:rPr>
              <w:t>s</w:t>
            </w:r>
            <w:r w:rsidRPr="00B80167">
              <w:rPr>
                <w:rFonts w:cs="Arial"/>
                <w:b/>
                <w:bCs/>
                <w:sz w:val="28"/>
                <w:szCs w:val="28"/>
              </w:rPr>
              <w:t xml:space="preserve"> Required:</w:t>
            </w:r>
          </w:p>
        </w:tc>
        <w:tc>
          <w:tcPr>
            <w:tcW w:w="896" w:type="dxa"/>
            <w:shd w:val="clear" w:color="auto" w:fill="D9D9D9"/>
          </w:tcPr>
          <w:p w14:paraId="3362B4AD" w14:textId="77777777" w:rsidR="0057503F" w:rsidRPr="00B80167" w:rsidRDefault="0057503F" w:rsidP="0091615A">
            <w:pPr>
              <w:spacing w:after="0"/>
              <w:rPr>
                <w:rFonts w:cs="Arial"/>
                <w:b/>
                <w:bCs/>
                <w:sz w:val="28"/>
                <w:szCs w:val="28"/>
              </w:rPr>
            </w:pPr>
            <w:r>
              <w:rPr>
                <w:rFonts w:cs="Arial"/>
                <w:b/>
                <w:bCs/>
                <w:sz w:val="28"/>
                <w:szCs w:val="28"/>
              </w:rPr>
              <w:t>Y/N</w:t>
            </w:r>
          </w:p>
        </w:tc>
      </w:tr>
      <w:tr w:rsidR="0057503F" w:rsidRPr="00332DCE" w14:paraId="356F676A" w14:textId="77777777" w:rsidTr="008F163C">
        <w:trPr>
          <w:trHeight w:val="454"/>
        </w:trPr>
        <w:tc>
          <w:tcPr>
            <w:tcW w:w="8134" w:type="dxa"/>
            <w:gridSpan w:val="2"/>
            <w:shd w:val="clear" w:color="auto" w:fill="D9D9D9"/>
          </w:tcPr>
          <w:p w14:paraId="3ABA0DFE" w14:textId="77777777" w:rsidR="0057503F" w:rsidRPr="00B80167" w:rsidRDefault="0057503F" w:rsidP="0091615A">
            <w:pPr>
              <w:spacing w:after="0"/>
              <w:rPr>
                <w:rFonts w:cs="Arial"/>
              </w:rPr>
            </w:pPr>
            <w:r w:rsidRPr="00162967">
              <w:t xml:space="preserve">A photograph of you holding your passport clearly </w:t>
            </w:r>
          </w:p>
        </w:tc>
        <w:tc>
          <w:tcPr>
            <w:tcW w:w="896" w:type="dxa"/>
            <w:shd w:val="clear" w:color="auto" w:fill="D9D9D9"/>
          </w:tcPr>
          <w:p w14:paraId="0EB79F85" w14:textId="77777777" w:rsidR="0057503F" w:rsidRPr="00B80167" w:rsidRDefault="0057503F" w:rsidP="0091615A">
            <w:pPr>
              <w:spacing w:after="0"/>
              <w:rPr>
                <w:rFonts w:cs="Arial"/>
              </w:rPr>
            </w:pPr>
          </w:p>
        </w:tc>
      </w:tr>
      <w:tr w:rsidR="0057503F" w:rsidRPr="00332DCE" w14:paraId="72D8C2A9" w14:textId="77777777" w:rsidTr="008F163C">
        <w:trPr>
          <w:trHeight w:val="454"/>
        </w:trPr>
        <w:tc>
          <w:tcPr>
            <w:tcW w:w="8134" w:type="dxa"/>
            <w:gridSpan w:val="2"/>
            <w:shd w:val="clear" w:color="auto" w:fill="D9D9D9"/>
          </w:tcPr>
          <w:p w14:paraId="0DDF2CE5" w14:textId="77777777" w:rsidR="0057503F" w:rsidRDefault="0057503F" w:rsidP="0091615A">
            <w:pPr>
              <w:spacing w:after="0"/>
              <w:rPr>
                <w:rFonts w:cs="Arial"/>
              </w:rPr>
            </w:pPr>
            <w:r w:rsidRPr="00162967">
              <w:t>A second Proof of I.D</w:t>
            </w:r>
          </w:p>
        </w:tc>
        <w:tc>
          <w:tcPr>
            <w:tcW w:w="896" w:type="dxa"/>
            <w:shd w:val="clear" w:color="auto" w:fill="D9D9D9"/>
          </w:tcPr>
          <w:p w14:paraId="45CA096F" w14:textId="77777777" w:rsidR="0057503F" w:rsidRPr="00B80167" w:rsidRDefault="0057503F" w:rsidP="0091615A">
            <w:pPr>
              <w:spacing w:after="0"/>
              <w:rPr>
                <w:rFonts w:cs="Arial"/>
              </w:rPr>
            </w:pPr>
          </w:p>
        </w:tc>
      </w:tr>
      <w:tr w:rsidR="0057503F" w:rsidRPr="00332DCE" w14:paraId="5AEBD538" w14:textId="77777777" w:rsidTr="008F163C">
        <w:trPr>
          <w:trHeight w:val="454"/>
        </w:trPr>
        <w:tc>
          <w:tcPr>
            <w:tcW w:w="8134" w:type="dxa"/>
            <w:gridSpan w:val="2"/>
            <w:shd w:val="clear" w:color="auto" w:fill="D9D9D9"/>
          </w:tcPr>
          <w:p w14:paraId="00B0B759" w14:textId="77777777" w:rsidR="0057503F" w:rsidRDefault="0057503F" w:rsidP="0091615A">
            <w:pPr>
              <w:spacing w:after="0"/>
              <w:rPr>
                <w:rFonts w:cs="Arial"/>
              </w:rPr>
            </w:pPr>
            <w:r w:rsidRPr="00162967">
              <w:t>Proof of address less than 3 months old: i.e., utility bill/bank statement etc</w:t>
            </w:r>
          </w:p>
        </w:tc>
        <w:tc>
          <w:tcPr>
            <w:tcW w:w="896" w:type="dxa"/>
            <w:shd w:val="clear" w:color="auto" w:fill="D9D9D9"/>
          </w:tcPr>
          <w:p w14:paraId="16767ED1" w14:textId="77777777" w:rsidR="0057503F" w:rsidRPr="00B80167" w:rsidRDefault="0057503F" w:rsidP="0091615A">
            <w:pPr>
              <w:spacing w:after="0"/>
              <w:rPr>
                <w:rFonts w:cs="Arial"/>
              </w:rPr>
            </w:pPr>
          </w:p>
        </w:tc>
      </w:tr>
      <w:tr w:rsidR="0057503F" w:rsidRPr="00332DCE" w14:paraId="1CDCA554" w14:textId="77777777" w:rsidTr="008F163C">
        <w:trPr>
          <w:trHeight w:val="454"/>
        </w:trPr>
        <w:tc>
          <w:tcPr>
            <w:tcW w:w="8134" w:type="dxa"/>
            <w:gridSpan w:val="2"/>
            <w:shd w:val="clear" w:color="auto" w:fill="D9D9D9"/>
          </w:tcPr>
          <w:p w14:paraId="245F9AA7" w14:textId="77777777" w:rsidR="0057503F" w:rsidRDefault="0057503F" w:rsidP="0091615A">
            <w:pPr>
              <w:spacing w:after="0"/>
              <w:rPr>
                <w:rFonts w:cs="Arial"/>
              </w:rPr>
            </w:pPr>
            <w:r w:rsidRPr="00162967">
              <w:t>Companies House Incorporate Certificate</w:t>
            </w:r>
          </w:p>
        </w:tc>
        <w:tc>
          <w:tcPr>
            <w:tcW w:w="896" w:type="dxa"/>
            <w:shd w:val="clear" w:color="auto" w:fill="D9D9D9"/>
          </w:tcPr>
          <w:p w14:paraId="02BCB79D" w14:textId="77777777" w:rsidR="0057503F" w:rsidRPr="00B80167" w:rsidRDefault="0057503F" w:rsidP="0091615A">
            <w:pPr>
              <w:spacing w:after="0"/>
              <w:rPr>
                <w:rFonts w:cs="Arial"/>
              </w:rPr>
            </w:pPr>
          </w:p>
        </w:tc>
      </w:tr>
      <w:tr w:rsidR="0057503F" w:rsidRPr="00332DCE" w14:paraId="4E52EBA8" w14:textId="77777777" w:rsidTr="008F163C">
        <w:trPr>
          <w:trHeight w:val="454"/>
        </w:trPr>
        <w:tc>
          <w:tcPr>
            <w:tcW w:w="8134" w:type="dxa"/>
            <w:gridSpan w:val="2"/>
            <w:shd w:val="clear" w:color="auto" w:fill="D9D9D9"/>
          </w:tcPr>
          <w:p w14:paraId="57BF5033" w14:textId="77777777" w:rsidR="0057503F" w:rsidRDefault="0057503F" w:rsidP="0091615A">
            <w:pPr>
              <w:spacing w:after="0"/>
              <w:rPr>
                <w:rFonts w:cs="Arial"/>
              </w:rPr>
            </w:pPr>
            <w:r w:rsidRPr="00162967">
              <w:t xml:space="preserve">If trading less than 2 years, Bank Statements covering business for the last two year or less </w:t>
            </w:r>
          </w:p>
        </w:tc>
        <w:tc>
          <w:tcPr>
            <w:tcW w:w="896" w:type="dxa"/>
            <w:shd w:val="clear" w:color="auto" w:fill="D9D9D9"/>
          </w:tcPr>
          <w:p w14:paraId="61748659" w14:textId="77777777" w:rsidR="0057503F" w:rsidRPr="00B80167" w:rsidRDefault="0057503F" w:rsidP="0091615A">
            <w:pPr>
              <w:spacing w:after="0"/>
              <w:rPr>
                <w:rFonts w:cs="Arial"/>
              </w:rPr>
            </w:pPr>
          </w:p>
        </w:tc>
      </w:tr>
      <w:tr w:rsidR="0057503F" w:rsidRPr="00332DCE" w14:paraId="1B4A56F6" w14:textId="77777777" w:rsidTr="008F163C">
        <w:trPr>
          <w:trHeight w:val="454"/>
        </w:trPr>
        <w:tc>
          <w:tcPr>
            <w:tcW w:w="8134" w:type="dxa"/>
            <w:gridSpan w:val="2"/>
            <w:shd w:val="clear" w:color="auto" w:fill="D9D9D9"/>
          </w:tcPr>
          <w:p w14:paraId="5E277860" w14:textId="77777777" w:rsidR="0057503F" w:rsidRDefault="0057503F" w:rsidP="0091615A">
            <w:pPr>
              <w:spacing w:after="0"/>
              <w:rPr>
                <w:rFonts w:cs="Arial"/>
              </w:rPr>
            </w:pPr>
            <w:r w:rsidRPr="00162967">
              <w:t>Minimum 10 invoices with corresponding transactions on the bank statement</w:t>
            </w:r>
          </w:p>
        </w:tc>
        <w:tc>
          <w:tcPr>
            <w:tcW w:w="896" w:type="dxa"/>
            <w:shd w:val="clear" w:color="auto" w:fill="D9D9D9"/>
          </w:tcPr>
          <w:p w14:paraId="2B41EDBE" w14:textId="77777777" w:rsidR="0057503F" w:rsidRPr="00B80167" w:rsidRDefault="0057503F" w:rsidP="0091615A">
            <w:pPr>
              <w:spacing w:after="0"/>
              <w:rPr>
                <w:rFonts w:cs="Arial"/>
              </w:rPr>
            </w:pPr>
          </w:p>
        </w:tc>
      </w:tr>
      <w:tr w:rsidR="0057503F" w:rsidRPr="00332DCE" w14:paraId="2DE19659" w14:textId="77777777" w:rsidTr="008F163C">
        <w:trPr>
          <w:trHeight w:val="454"/>
        </w:trPr>
        <w:tc>
          <w:tcPr>
            <w:tcW w:w="8134" w:type="dxa"/>
            <w:gridSpan w:val="2"/>
            <w:shd w:val="clear" w:color="auto" w:fill="D9D9D9"/>
          </w:tcPr>
          <w:p w14:paraId="0DF6D30B" w14:textId="77777777" w:rsidR="0057503F" w:rsidRDefault="0057503F" w:rsidP="0091615A">
            <w:pPr>
              <w:spacing w:after="0"/>
              <w:rPr>
                <w:rFonts w:cs="Arial"/>
              </w:rPr>
            </w:pPr>
            <w:r w:rsidRPr="00162967">
              <w:t>Current and previous year financial report or audited annual accounts along with CT600 with the name of the accountant clearly shown.</w:t>
            </w:r>
          </w:p>
        </w:tc>
        <w:tc>
          <w:tcPr>
            <w:tcW w:w="896" w:type="dxa"/>
            <w:shd w:val="clear" w:color="auto" w:fill="D9D9D9"/>
          </w:tcPr>
          <w:p w14:paraId="510AFEE6" w14:textId="77777777" w:rsidR="0057503F" w:rsidRPr="00B80167" w:rsidRDefault="0057503F" w:rsidP="0091615A">
            <w:pPr>
              <w:spacing w:after="0"/>
              <w:rPr>
                <w:rFonts w:cs="Arial"/>
              </w:rPr>
            </w:pPr>
          </w:p>
        </w:tc>
      </w:tr>
      <w:tr w:rsidR="0057503F" w:rsidRPr="00332DCE" w14:paraId="7FCE4EC4" w14:textId="77777777" w:rsidTr="008F163C">
        <w:trPr>
          <w:trHeight w:val="454"/>
        </w:trPr>
        <w:tc>
          <w:tcPr>
            <w:tcW w:w="8134" w:type="dxa"/>
            <w:gridSpan w:val="2"/>
            <w:vMerge w:val="restart"/>
            <w:shd w:val="clear" w:color="auto" w:fill="D9D9D9"/>
          </w:tcPr>
          <w:p w14:paraId="4251912D" w14:textId="77777777" w:rsidR="0057503F" w:rsidRDefault="0057503F" w:rsidP="0091615A">
            <w:pPr>
              <w:spacing w:after="0"/>
              <w:rPr>
                <w:rFonts w:cs="Arial"/>
              </w:rPr>
            </w:pPr>
            <w:r w:rsidRPr="00162967">
              <w:t>Accountant's letter confirming Company's Accounts and CT600 are correct, the company has been trading and is going concern and founder's investments. The accountant must hold a practising license from an accredited accounting body such as the:</w:t>
            </w:r>
          </w:p>
          <w:p w14:paraId="4E3B31B4" w14:textId="77777777" w:rsidR="0057503F" w:rsidRDefault="0057503F" w:rsidP="0091615A">
            <w:pPr>
              <w:spacing w:after="0"/>
              <w:rPr>
                <w:rFonts w:cs="Arial"/>
              </w:rPr>
            </w:pPr>
            <w:r w:rsidRPr="00162967">
              <w:lastRenderedPageBreak/>
              <w:t>- Chartered Institute of Management Accountants (CIMA)</w:t>
            </w:r>
          </w:p>
          <w:p w14:paraId="4FEEB5BC" w14:textId="77777777" w:rsidR="0057503F" w:rsidRDefault="0057503F" w:rsidP="0091615A">
            <w:pPr>
              <w:spacing w:after="0"/>
              <w:rPr>
                <w:rFonts w:cs="Arial"/>
              </w:rPr>
            </w:pPr>
            <w:r w:rsidRPr="00162967">
              <w:t>- Chartered Institute of Public Finance and Accountancy (CIPFA)</w:t>
            </w:r>
          </w:p>
          <w:p w14:paraId="13BEC3FE" w14:textId="77777777" w:rsidR="0057503F" w:rsidRDefault="0057503F" w:rsidP="0091615A">
            <w:pPr>
              <w:spacing w:after="0"/>
              <w:rPr>
                <w:rFonts w:cs="Arial"/>
              </w:rPr>
            </w:pPr>
            <w:r w:rsidRPr="00162967">
              <w:t>- Association of Chartered Certified Accountants (ACCA)</w:t>
            </w:r>
          </w:p>
          <w:p w14:paraId="1871A0D2" w14:textId="77777777" w:rsidR="0057503F" w:rsidRDefault="0057503F" w:rsidP="0091615A">
            <w:pPr>
              <w:spacing w:after="0"/>
              <w:rPr>
                <w:rFonts w:cs="Arial"/>
              </w:rPr>
            </w:pPr>
            <w:r w:rsidRPr="00162967">
              <w:t>- Association of Consulting Actuaries (ACA</w:t>
            </w:r>
          </w:p>
        </w:tc>
        <w:tc>
          <w:tcPr>
            <w:tcW w:w="896" w:type="dxa"/>
            <w:shd w:val="clear" w:color="auto" w:fill="D9D9D9"/>
          </w:tcPr>
          <w:p w14:paraId="5A335EF2" w14:textId="77777777" w:rsidR="0057503F" w:rsidRPr="00B80167" w:rsidRDefault="0057503F" w:rsidP="0091615A">
            <w:pPr>
              <w:spacing w:after="0"/>
              <w:rPr>
                <w:rFonts w:cs="Arial"/>
              </w:rPr>
            </w:pPr>
          </w:p>
        </w:tc>
      </w:tr>
      <w:tr w:rsidR="0057503F" w:rsidRPr="00332DCE" w14:paraId="430B440C" w14:textId="77777777" w:rsidTr="008F163C">
        <w:trPr>
          <w:trHeight w:val="454"/>
        </w:trPr>
        <w:tc>
          <w:tcPr>
            <w:tcW w:w="8134" w:type="dxa"/>
            <w:gridSpan w:val="2"/>
            <w:vMerge/>
            <w:shd w:val="clear" w:color="auto" w:fill="D9D9D9"/>
          </w:tcPr>
          <w:p w14:paraId="28B0A1C7" w14:textId="77777777" w:rsidR="0057503F" w:rsidRDefault="0057503F" w:rsidP="0091615A">
            <w:pPr>
              <w:spacing w:after="0"/>
              <w:rPr>
                <w:rFonts w:cs="Arial"/>
              </w:rPr>
            </w:pPr>
          </w:p>
        </w:tc>
        <w:tc>
          <w:tcPr>
            <w:tcW w:w="896" w:type="dxa"/>
            <w:shd w:val="clear" w:color="auto" w:fill="D9D9D9"/>
          </w:tcPr>
          <w:p w14:paraId="1B3B0A6A" w14:textId="77777777" w:rsidR="0057503F" w:rsidRPr="00B80167" w:rsidRDefault="0057503F" w:rsidP="0091615A">
            <w:pPr>
              <w:spacing w:after="0"/>
              <w:rPr>
                <w:rFonts w:cs="Arial"/>
              </w:rPr>
            </w:pPr>
          </w:p>
        </w:tc>
      </w:tr>
      <w:tr w:rsidR="0057503F" w:rsidRPr="00332DCE" w14:paraId="70D4A42A" w14:textId="77777777" w:rsidTr="008F163C">
        <w:trPr>
          <w:trHeight w:val="454"/>
        </w:trPr>
        <w:tc>
          <w:tcPr>
            <w:tcW w:w="8134" w:type="dxa"/>
            <w:gridSpan w:val="2"/>
            <w:vMerge/>
            <w:shd w:val="clear" w:color="auto" w:fill="D9D9D9"/>
          </w:tcPr>
          <w:p w14:paraId="223E5B66" w14:textId="77777777" w:rsidR="0057503F" w:rsidRDefault="0057503F" w:rsidP="0091615A">
            <w:pPr>
              <w:spacing w:after="0"/>
              <w:rPr>
                <w:rFonts w:cs="Arial"/>
              </w:rPr>
            </w:pPr>
          </w:p>
        </w:tc>
        <w:tc>
          <w:tcPr>
            <w:tcW w:w="896" w:type="dxa"/>
            <w:shd w:val="clear" w:color="auto" w:fill="D9D9D9"/>
          </w:tcPr>
          <w:p w14:paraId="4D452621" w14:textId="77777777" w:rsidR="0057503F" w:rsidRPr="00B80167" w:rsidRDefault="0057503F" w:rsidP="0091615A">
            <w:pPr>
              <w:spacing w:after="0"/>
              <w:rPr>
                <w:rFonts w:cs="Arial"/>
              </w:rPr>
            </w:pPr>
          </w:p>
        </w:tc>
      </w:tr>
      <w:tr w:rsidR="0057503F" w:rsidRPr="00332DCE" w14:paraId="236118B9" w14:textId="77777777" w:rsidTr="008F163C">
        <w:trPr>
          <w:trHeight w:val="454"/>
        </w:trPr>
        <w:tc>
          <w:tcPr>
            <w:tcW w:w="8134" w:type="dxa"/>
            <w:gridSpan w:val="2"/>
            <w:vMerge/>
            <w:shd w:val="clear" w:color="auto" w:fill="D9D9D9"/>
          </w:tcPr>
          <w:p w14:paraId="28AAD9D8" w14:textId="77777777" w:rsidR="0057503F" w:rsidRDefault="0057503F" w:rsidP="0091615A">
            <w:pPr>
              <w:spacing w:after="0"/>
              <w:rPr>
                <w:rFonts w:cs="Arial"/>
              </w:rPr>
            </w:pPr>
          </w:p>
        </w:tc>
        <w:tc>
          <w:tcPr>
            <w:tcW w:w="896" w:type="dxa"/>
            <w:shd w:val="clear" w:color="auto" w:fill="D9D9D9"/>
          </w:tcPr>
          <w:p w14:paraId="3D73ED3D" w14:textId="77777777" w:rsidR="0057503F" w:rsidRPr="00B80167" w:rsidRDefault="0057503F" w:rsidP="0091615A">
            <w:pPr>
              <w:spacing w:after="0"/>
              <w:rPr>
                <w:rFonts w:cs="Arial"/>
              </w:rPr>
            </w:pPr>
          </w:p>
        </w:tc>
      </w:tr>
      <w:tr w:rsidR="0057503F" w:rsidRPr="00332DCE" w14:paraId="21E5E344" w14:textId="77777777" w:rsidTr="008F163C">
        <w:trPr>
          <w:trHeight w:val="454"/>
        </w:trPr>
        <w:tc>
          <w:tcPr>
            <w:tcW w:w="8134" w:type="dxa"/>
            <w:gridSpan w:val="2"/>
            <w:vMerge/>
            <w:shd w:val="clear" w:color="auto" w:fill="D9D9D9"/>
          </w:tcPr>
          <w:p w14:paraId="5EFE49B2" w14:textId="77777777" w:rsidR="0057503F" w:rsidRDefault="0057503F" w:rsidP="0091615A">
            <w:pPr>
              <w:spacing w:after="0"/>
              <w:rPr>
                <w:rFonts w:cs="Arial"/>
              </w:rPr>
            </w:pPr>
          </w:p>
        </w:tc>
        <w:tc>
          <w:tcPr>
            <w:tcW w:w="896" w:type="dxa"/>
            <w:shd w:val="clear" w:color="auto" w:fill="D9D9D9"/>
          </w:tcPr>
          <w:p w14:paraId="5C5E1F5C" w14:textId="77777777" w:rsidR="0057503F" w:rsidRPr="00B80167" w:rsidRDefault="0057503F" w:rsidP="0091615A">
            <w:pPr>
              <w:spacing w:after="0"/>
              <w:rPr>
                <w:rFonts w:cs="Arial"/>
              </w:rPr>
            </w:pPr>
          </w:p>
        </w:tc>
      </w:tr>
      <w:tr w:rsidR="0057503F" w:rsidRPr="00332DCE" w14:paraId="04DB8ACD" w14:textId="77777777" w:rsidTr="008F163C">
        <w:trPr>
          <w:trHeight w:val="454"/>
        </w:trPr>
        <w:tc>
          <w:tcPr>
            <w:tcW w:w="8134" w:type="dxa"/>
            <w:gridSpan w:val="2"/>
            <w:shd w:val="clear" w:color="auto" w:fill="D9D9D9"/>
          </w:tcPr>
          <w:p w14:paraId="0B4C6F30" w14:textId="77777777" w:rsidR="0057503F" w:rsidRDefault="0057503F" w:rsidP="0091615A">
            <w:pPr>
              <w:spacing w:after="0"/>
              <w:rPr>
                <w:rFonts w:cs="Arial"/>
              </w:rPr>
            </w:pPr>
            <w:r w:rsidRPr="00162967">
              <w:t>A copy of your accountant’s valid licence to practise or practising certificate showing they are a member of a recognised UK supervisory body.</w:t>
            </w:r>
          </w:p>
        </w:tc>
        <w:tc>
          <w:tcPr>
            <w:tcW w:w="896" w:type="dxa"/>
            <w:shd w:val="clear" w:color="auto" w:fill="D9D9D9"/>
          </w:tcPr>
          <w:p w14:paraId="0E5242DB" w14:textId="77777777" w:rsidR="0057503F" w:rsidRPr="00B80167" w:rsidRDefault="0057503F" w:rsidP="0091615A">
            <w:pPr>
              <w:spacing w:after="0"/>
              <w:rPr>
                <w:rFonts w:cs="Arial"/>
              </w:rPr>
            </w:pPr>
          </w:p>
        </w:tc>
      </w:tr>
      <w:tr w:rsidR="0057503F" w:rsidRPr="00332DCE" w14:paraId="0FEDEEC3" w14:textId="77777777" w:rsidTr="008F163C">
        <w:trPr>
          <w:trHeight w:val="454"/>
        </w:trPr>
        <w:tc>
          <w:tcPr>
            <w:tcW w:w="8134" w:type="dxa"/>
            <w:gridSpan w:val="2"/>
            <w:shd w:val="clear" w:color="auto" w:fill="D9D9D9"/>
          </w:tcPr>
          <w:p w14:paraId="756899A2" w14:textId="77777777" w:rsidR="0057503F" w:rsidRPr="00162967" w:rsidRDefault="0057503F" w:rsidP="0091615A">
            <w:pPr>
              <w:spacing w:after="0"/>
            </w:pPr>
            <w:r w:rsidRPr="00162967">
              <w:t>Original Business plan</w:t>
            </w:r>
            <w:r>
              <w:t xml:space="preserve"> &amp; Financial profiles</w:t>
            </w:r>
          </w:p>
        </w:tc>
        <w:tc>
          <w:tcPr>
            <w:tcW w:w="896" w:type="dxa"/>
            <w:shd w:val="clear" w:color="auto" w:fill="D9D9D9"/>
          </w:tcPr>
          <w:p w14:paraId="48DAE0C6" w14:textId="77777777" w:rsidR="0057503F" w:rsidRPr="00B80167" w:rsidRDefault="0057503F" w:rsidP="0091615A">
            <w:pPr>
              <w:spacing w:after="0"/>
              <w:rPr>
                <w:rFonts w:cs="Arial"/>
              </w:rPr>
            </w:pPr>
          </w:p>
        </w:tc>
      </w:tr>
      <w:tr w:rsidR="008F163C" w:rsidRPr="00332DCE" w14:paraId="50F1B670" w14:textId="77777777" w:rsidTr="00295130">
        <w:trPr>
          <w:trHeight w:val="454"/>
        </w:trPr>
        <w:tc>
          <w:tcPr>
            <w:tcW w:w="9030" w:type="dxa"/>
            <w:gridSpan w:val="3"/>
            <w:shd w:val="clear" w:color="auto" w:fill="D9D9D9"/>
          </w:tcPr>
          <w:p w14:paraId="5ACEF74A" w14:textId="5D6EFC82" w:rsidR="008F163C" w:rsidRPr="00102908" w:rsidRDefault="00102908" w:rsidP="0091615A">
            <w:pPr>
              <w:spacing w:after="0"/>
              <w:rPr>
                <w:rFonts w:cs="Arial"/>
                <w:i/>
                <w:iCs/>
              </w:rPr>
            </w:pPr>
            <w:r>
              <w:rPr>
                <w:rFonts w:cs="Arial"/>
                <w:i/>
                <w:iCs/>
              </w:rPr>
              <w:t xml:space="preserve">PLEASE NOTE: </w:t>
            </w:r>
            <w:r w:rsidR="008F163C" w:rsidRPr="00102908">
              <w:rPr>
                <w:rFonts w:cs="Arial"/>
                <w:i/>
                <w:iCs/>
              </w:rPr>
              <w:t xml:space="preserve">We understand that in some cases it will not be possible to provide </w:t>
            </w:r>
            <w:proofErr w:type="gramStart"/>
            <w:r w:rsidR="008F163C" w:rsidRPr="00102908">
              <w:rPr>
                <w:rFonts w:cs="Arial"/>
                <w:i/>
                <w:iCs/>
              </w:rPr>
              <w:t>all of</w:t>
            </w:r>
            <w:proofErr w:type="gramEnd"/>
            <w:r w:rsidR="008F163C" w:rsidRPr="00102908">
              <w:rPr>
                <w:rFonts w:cs="Arial"/>
                <w:i/>
                <w:iCs/>
              </w:rPr>
              <w:t xml:space="preserve"> these documents, therefore we will consider alternative methods of demonstrating the activity/progress made. </w:t>
            </w:r>
            <w:r w:rsidRPr="00102908">
              <w:rPr>
                <w:rFonts w:cs="Arial"/>
                <w:i/>
                <w:iCs/>
              </w:rPr>
              <w:t>However,</w:t>
            </w:r>
            <w:r w:rsidR="008F163C" w:rsidRPr="00102908">
              <w:rPr>
                <w:rFonts w:cs="Arial"/>
                <w:i/>
                <w:iCs/>
              </w:rPr>
              <w:t xml:space="preserve"> we will not be able to undertake assessments of progress based purely on the assertions of an applicant</w:t>
            </w:r>
          </w:p>
        </w:tc>
      </w:tr>
      <w:bookmarkEnd w:id="1"/>
    </w:tbl>
    <w:p w14:paraId="667FC1D4" w14:textId="77777777" w:rsidR="0057503F" w:rsidRPr="00893239" w:rsidRDefault="0057503F" w:rsidP="00893239">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0"/>
      </w:tblGrid>
      <w:tr w:rsidR="00551A94" w:rsidRPr="00551A94" w14:paraId="448F77DC" w14:textId="77777777" w:rsidTr="0091615A">
        <w:tc>
          <w:tcPr>
            <w:tcW w:w="10682" w:type="dxa"/>
            <w:shd w:val="clear" w:color="auto" w:fill="BFBFBF"/>
          </w:tcPr>
          <w:p w14:paraId="5666E5EC" w14:textId="77777777" w:rsidR="00551A94" w:rsidRPr="00551A94" w:rsidRDefault="00551A94" w:rsidP="00551A94">
            <w:pPr>
              <w:pStyle w:val="ListParagraph"/>
              <w:rPr>
                <w:rFonts w:ascii="Arial" w:eastAsia="Calibri" w:hAnsi="Arial" w:cs="Arial"/>
                <w:b/>
                <w:u w:val="single"/>
              </w:rPr>
            </w:pPr>
            <w:r w:rsidRPr="00551A94">
              <w:rPr>
                <w:rFonts w:ascii="Arial" w:eastAsia="Calibri" w:hAnsi="Arial" w:cs="Arial"/>
                <w:b/>
                <w:u w:val="single"/>
              </w:rPr>
              <w:t xml:space="preserve">NEXT STEPS </w:t>
            </w:r>
          </w:p>
        </w:tc>
      </w:tr>
      <w:tr w:rsidR="00551A94" w:rsidRPr="00551A94" w14:paraId="0F9754AE" w14:textId="77777777" w:rsidTr="0091615A">
        <w:tc>
          <w:tcPr>
            <w:tcW w:w="10682" w:type="dxa"/>
            <w:shd w:val="clear" w:color="auto" w:fill="BFBFBF"/>
          </w:tcPr>
          <w:p w14:paraId="4EF606B1" w14:textId="77777777" w:rsidR="00551A94" w:rsidRPr="00551A94" w:rsidRDefault="00551A94" w:rsidP="00551A94">
            <w:pPr>
              <w:pStyle w:val="ListParagraph"/>
              <w:rPr>
                <w:rFonts w:ascii="Arial" w:eastAsia="Calibri" w:hAnsi="Arial" w:cs="Arial"/>
                <w:b/>
                <w:u w:val="single"/>
              </w:rPr>
            </w:pPr>
            <w:r w:rsidRPr="00551A94">
              <w:rPr>
                <w:rFonts w:ascii="Arial" w:eastAsia="Calibri" w:hAnsi="Arial" w:cs="Arial"/>
                <w:b/>
                <w:u w:val="single"/>
              </w:rPr>
              <w:t xml:space="preserve">Please return this completed questionnaire and </w:t>
            </w:r>
            <w:proofErr w:type="gramStart"/>
            <w:r w:rsidRPr="00551A94">
              <w:rPr>
                <w:rFonts w:ascii="Arial" w:eastAsia="Calibri" w:hAnsi="Arial" w:cs="Arial"/>
                <w:b/>
                <w:u w:val="single"/>
              </w:rPr>
              <w:t>all of</w:t>
            </w:r>
            <w:proofErr w:type="gramEnd"/>
            <w:r w:rsidRPr="00551A94">
              <w:rPr>
                <w:rFonts w:ascii="Arial" w:eastAsia="Calibri" w:hAnsi="Arial" w:cs="Arial"/>
                <w:b/>
                <w:u w:val="single"/>
              </w:rPr>
              <w:t xml:space="preserve"> your supporting evidence to</w:t>
            </w:r>
            <w:r w:rsidRPr="00551A94">
              <w:rPr>
                <w:rFonts w:ascii="Arial" w:eastAsia="Calibri" w:hAnsi="Arial" w:cs="Arial"/>
                <w:b/>
              </w:rPr>
              <w:t xml:space="preserve">: </w:t>
            </w:r>
            <w:hyperlink r:id="rId14" w:history="1">
              <w:r w:rsidRPr="00551A94">
                <w:rPr>
                  <w:rStyle w:val="Hyperlink"/>
                  <w:rFonts w:ascii="Arial" w:eastAsia="Calibri" w:hAnsi="Arial" w:cs="Arial"/>
                  <w:b/>
                </w:rPr>
                <w:t>tier1@blueorchid.co.uk</w:t>
              </w:r>
            </w:hyperlink>
            <w:r w:rsidRPr="00551A94">
              <w:rPr>
                <w:rFonts w:ascii="Arial" w:eastAsia="Calibri" w:hAnsi="Arial" w:cs="Arial"/>
                <w:b/>
                <w:u w:val="single"/>
              </w:rPr>
              <w:t xml:space="preserve"> </w:t>
            </w:r>
            <w:hyperlink r:id="rId15" w:history="1"/>
          </w:p>
          <w:p w14:paraId="4F6B90FD" w14:textId="77777777" w:rsidR="00551A94" w:rsidRPr="00551A94" w:rsidRDefault="00551A94" w:rsidP="00551A94">
            <w:pPr>
              <w:pStyle w:val="ListParagraph"/>
              <w:rPr>
                <w:rFonts w:ascii="Arial" w:eastAsia="Calibri" w:hAnsi="Arial" w:cs="Arial"/>
                <w:b/>
                <w:u w:val="single"/>
              </w:rPr>
            </w:pPr>
          </w:p>
          <w:p w14:paraId="6CA607D5" w14:textId="77777777" w:rsidR="00551A94" w:rsidRPr="00551A94" w:rsidRDefault="00551A94" w:rsidP="00551A94">
            <w:pPr>
              <w:pStyle w:val="ListParagraph"/>
              <w:rPr>
                <w:rFonts w:ascii="Arial" w:eastAsia="Calibri" w:hAnsi="Arial" w:cs="Arial"/>
                <w:b/>
                <w:u w:val="single"/>
              </w:rPr>
            </w:pPr>
            <w:r w:rsidRPr="00551A94">
              <w:rPr>
                <w:rFonts w:ascii="Arial" w:eastAsia="Calibri" w:hAnsi="Arial" w:cs="Arial"/>
                <w:b/>
                <w:u w:val="single"/>
              </w:rPr>
              <w:t>Once received, Blue Orchid will:</w:t>
            </w:r>
          </w:p>
          <w:p w14:paraId="388772FC" w14:textId="77777777" w:rsidR="00551A94" w:rsidRPr="00551A94" w:rsidRDefault="00551A94" w:rsidP="00551A94">
            <w:pPr>
              <w:pStyle w:val="ListParagraph"/>
              <w:rPr>
                <w:rFonts w:ascii="Arial" w:eastAsia="Calibri" w:hAnsi="Arial" w:cs="Arial"/>
                <w:b/>
                <w:u w:val="single"/>
              </w:rPr>
            </w:pPr>
          </w:p>
          <w:p w14:paraId="3F530A15" w14:textId="77777777" w:rsidR="00551A94" w:rsidRPr="00551A94" w:rsidRDefault="00551A94" w:rsidP="00551A94">
            <w:pPr>
              <w:pStyle w:val="ListParagraph"/>
              <w:numPr>
                <w:ilvl w:val="0"/>
                <w:numId w:val="23"/>
              </w:numPr>
              <w:rPr>
                <w:rFonts w:ascii="Arial" w:eastAsia="Calibri" w:hAnsi="Arial" w:cs="Arial"/>
                <w:b/>
                <w:u w:val="single"/>
              </w:rPr>
            </w:pPr>
            <w:r w:rsidRPr="00551A94">
              <w:rPr>
                <w:rFonts w:ascii="Arial" w:eastAsia="Calibri" w:hAnsi="Arial" w:cs="Arial"/>
                <w:b/>
                <w:u w:val="single"/>
              </w:rPr>
              <w:t>Check your documents have been submitted correctly.</w:t>
            </w:r>
          </w:p>
          <w:p w14:paraId="6FB6ADFA" w14:textId="77777777" w:rsidR="00551A94" w:rsidRPr="00551A94" w:rsidRDefault="00551A94" w:rsidP="00551A94">
            <w:pPr>
              <w:pStyle w:val="ListParagraph"/>
              <w:numPr>
                <w:ilvl w:val="0"/>
                <w:numId w:val="23"/>
              </w:numPr>
              <w:rPr>
                <w:rFonts w:ascii="Arial" w:eastAsia="Calibri" w:hAnsi="Arial" w:cs="Arial"/>
                <w:b/>
                <w:u w:val="single"/>
              </w:rPr>
            </w:pPr>
            <w:r w:rsidRPr="00551A94">
              <w:rPr>
                <w:rFonts w:ascii="Arial" w:eastAsia="Calibri" w:hAnsi="Arial" w:cs="Arial"/>
                <w:b/>
                <w:u w:val="single"/>
              </w:rPr>
              <w:t>Carry out an initial assessment based on the information submitted</w:t>
            </w:r>
          </w:p>
          <w:p w14:paraId="4E3D54AB" w14:textId="77777777" w:rsidR="00551A94" w:rsidRPr="00551A94" w:rsidRDefault="00551A94" w:rsidP="00551A94">
            <w:pPr>
              <w:pStyle w:val="ListParagraph"/>
              <w:numPr>
                <w:ilvl w:val="0"/>
                <w:numId w:val="23"/>
              </w:numPr>
              <w:rPr>
                <w:rFonts w:ascii="Arial" w:eastAsia="Calibri" w:hAnsi="Arial" w:cs="Arial"/>
                <w:b/>
                <w:u w:val="single"/>
              </w:rPr>
            </w:pPr>
            <w:r w:rsidRPr="00551A94">
              <w:rPr>
                <w:rFonts w:ascii="Arial" w:eastAsia="Calibri" w:hAnsi="Arial" w:cs="Arial"/>
                <w:b/>
                <w:u w:val="single"/>
              </w:rPr>
              <w:t xml:space="preserve">If approved, we will contact you to inform you of your acceptance on the Legacy Support Service &amp; provide you a payment link </w:t>
            </w:r>
          </w:p>
          <w:p w14:paraId="046E841E" w14:textId="3EAC674C" w:rsidR="00551A94" w:rsidRDefault="00551A94" w:rsidP="00551A94">
            <w:pPr>
              <w:pStyle w:val="ListParagraph"/>
              <w:numPr>
                <w:ilvl w:val="0"/>
                <w:numId w:val="23"/>
              </w:numPr>
              <w:rPr>
                <w:rFonts w:ascii="Arial" w:eastAsia="Calibri" w:hAnsi="Arial" w:cs="Arial"/>
                <w:b/>
                <w:u w:val="single"/>
              </w:rPr>
            </w:pPr>
            <w:r w:rsidRPr="00551A94">
              <w:rPr>
                <w:rFonts w:ascii="Arial" w:eastAsia="Calibri" w:hAnsi="Arial" w:cs="Arial"/>
                <w:b/>
                <w:u w:val="single"/>
              </w:rPr>
              <w:t xml:space="preserve">You will then be </w:t>
            </w:r>
            <w:r w:rsidR="00C04E82">
              <w:rPr>
                <w:rFonts w:ascii="Arial" w:eastAsia="Calibri" w:hAnsi="Arial" w:cs="Arial"/>
                <w:b/>
                <w:u w:val="single"/>
              </w:rPr>
              <w:t>contacted by your assigned advisor to arrange your initial 1-2-1 session</w:t>
            </w:r>
          </w:p>
          <w:p w14:paraId="21E5FFE9" w14:textId="1A387F0B" w:rsidR="00551A94" w:rsidRPr="00551A94" w:rsidRDefault="00551A94" w:rsidP="00551A94">
            <w:pPr>
              <w:pStyle w:val="ListParagraph"/>
              <w:rPr>
                <w:rFonts w:ascii="Arial" w:eastAsia="Calibri" w:hAnsi="Arial" w:cs="Arial"/>
                <w:b/>
                <w:u w:val="single"/>
              </w:rPr>
            </w:pPr>
          </w:p>
        </w:tc>
      </w:tr>
    </w:tbl>
    <w:p w14:paraId="07571DB4" w14:textId="0ED0D6B9" w:rsidR="00020E97" w:rsidRDefault="00020E97" w:rsidP="00020E97">
      <w:pPr>
        <w:pStyle w:val="ListParagraph"/>
        <w:rPr>
          <w:rFonts w:ascii="Arial" w:eastAsia="Calibri" w:hAnsi="Arial" w:cs="Arial"/>
        </w:rPr>
      </w:pPr>
    </w:p>
    <w:p w14:paraId="11CC0463" w14:textId="758D45A3" w:rsidR="00020E97" w:rsidRPr="00893239" w:rsidRDefault="00020E97" w:rsidP="00893239">
      <w:pPr>
        <w:rPr>
          <w:rFonts w:ascii="Arial" w:eastAsia="Calibri" w:hAnsi="Arial" w:cs="Arial"/>
        </w:rPr>
      </w:pPr>
    </w:p>
    <w:p w14:paraId="5FFE8F7E" w14:textId="77777777" w:rsidR="00020E97" w:rsidRDefault="00020E97" w:rsidP="00020E97">
      <w:pPr>
        <w:pStyle w:val="ListParagraph"/>
        <w:rPr>
          <w:rFonts w:ascii="Arial" w:eastAsia="Calibri" w:hAnsi="Arial" w:cs="Arial"/>
        </w:rPr>
      </w:pPr>
    </w:p>
    <w:p w14:paraId="2CC738B9" w14:textId="1FD74D7D" w:rsidR="00020E97" w:rsidRPr="00A06A65" w:rsidRDefault="00020E97" w:rsidP="000E5B0D">
      <w:pPr>
        <w:pStyle w:val="ListParagraph"/>
        <w:spacing w:after="120"/>
        <w:rPr>
          <w:rFonts w:ascii="Arial" w:eastAsia="Calibri" w:hAnsi="Arial" w:cs="Arial"/>
        </w:rPr>
      </w:pPr>
    </w:p>
    <w:sectPr w:rsidR="00020E97" w:rsidRPr="00A06A65" w:rsidSect="001F3B99">
      <w:type w:val="continuous"/>
      <w:pgSz w:w="11920" w:h="16840"/>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E32F" w14:textId="77777777" w:rsidR="007457A7" w:rsidRDefault="007457A7" w:rsidP="00635CE4">
      <w:pPr>
        <w:spacing w:after="0" w:line="240" w:lineRule="auto"/>
      </w:pPr>
      <w:r>
        <w:separator/>
      </w:r>
    </w:p>
  </w:endnote>
  <w:endnote w:type="continuationSeparator" w:id="0">
    <w:p w14:paraId="6863B140" w14:textId="77777777" w:rsidR="007457A7" w:rsidRDefault="007457A7" w:rsidP="0063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1FF2" w14:textId="77777777" w:rsidR="007457A7" w:rsidRDefault="007457A7" w:rsidP="00635CE4">
      <w:pPr>
        <w:spacing w:after="0" w:line="240" w:lineRule="auto"/>
      </w:pPr>
      <w:r>
        <w:separator/>
      </w:r>
    </w:p>
  </w:footnote>
  <w:footnote w:type="continuationSeparator" w:id="0">
    <w:p w14:paraId="3A85E99D" w14:textId="77777777" w:rsidR="007457A7" w:rsidRDefault="007457A7" w:rsidP="00635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C58F6"/>
    <w:multiLevelType w:val="hybridMultilevel"/>
    <w:tmpl w:val="148F1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201D7B"/>
    <w:multiLevelType w:val="hybridMultilevel"/>
    <w:tmpl w:val="A2508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F80D6E"/>
    <w:multiLevelType w:val="hybridMultilevel"/>
    <w:tmpl w:val="8EB77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49E5CD"/>
    <w:multiLevelType w:val="hybridMultilevel"/>
    <w:tmpl w:val="D1E5C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DE6C5C"/>
    <w:multiLevelType w:val="hybridMultilevel"/>
    <w:tmpl w:val="01A706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31496A"/>
    <w:multiLevelType w:val="hybridMultilevel"/>
    <w:tmpl w:val="61DE0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6C2EF0"/>
    <w:multiLevelType w:val="hybridMultilevel"/>
    <w:tmpl w:val="DA3E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65168"/>
    <w:multiLevelType w:val="hybridMultilevel"/>
    <w:tmpl w:val="9828A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1B69D9"/>
    <w:multiLevelType w:val="hybridMultilevel"/>
    <w:tmpl w:val="8CF4E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2D017A"/>
    <w:multiLevelType w:val="hybridMultilevel"/>
    <w:tmpl w:val="085C0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412AF"/>
    <w:multiLevelType w:val="hybridMultilevel"/>
    <w:tmpl w:val="890C1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62D54"/>
    <w:multiLevelType w:val="hybridMultilevel"/>
    <w:tmpl w:val="745C90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C090E6E"/>
    <w:multiLevelType w:val="hybridMultilevel"/>
    <w:tmpl w:val="7520D1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4C15E0"/>
    <w:multiLevelType w:val="hybridMultilevel"/>
    <w:tmpl w:val="EA5C8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912A40"/>
    <w:multiLevelType w:val="hybridMultilevel"/>
    <w:tmpl w:val="5ADC3B36"/>
    <w:lvl w:ilvl="0" w:tplc="7F625BE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4990F3E"/>
    <w:multiLevelType w:val="hybridMultilevel"/>
    <w:tmpl w:val="00CA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B20E3"/>
    <w:multiLevelType w:val="hybridMultilevel"/>
    <w:tmpl w:val="CB201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221CC"/>
    <w:multiLevelType w:val="hybridMultilevel"/>
    <w:tmpl w:val="2DF0D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500A3A"/>
    <w:multiLevelType w:val="hybridMultilevel"/>
    <w:tmpl w:val="4784E9D0"/>
    <w:lvl w:ilvl="0" w:tplc="0809000F">
      <w:start w:val="1"/>
      <w:numFmt w:val="decimal"/>
      <w:lvlText w:val="%1."/>
      <w:lvlJc w:val="left"/>
      <w:pPr>
        <w:ind w:left="720" w:hanging="360"/>
      </w:pPr>
    </w:lvl>
    <w:lvl w:ilvl="1" w:tplc="B712B012">
      <w:numFmt w:val="bullet"/>
      <w:lvlText w:val="•"/>
      <w:lvlJc w:val="left"/>
      <w:pPr>
        <w:ind w:left="1440" w:hanging="360"/>
      </w:pPr>
      <w:rPr>
        <w:rFonts w:ascii="Calibri" w:eastAsia="Calibr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10063"/>
    <w:multiLevelType w:val="hybridMultilevel"/>
    <w:tmpl w:val="2348EBFC"/>
    <w:lvl w:ilvl="0" w:tplc="0809000F">
      <w:start w:val="1"/>
      <w:numFmt w:val="decimal"/>
      <w:lvlText w:val="%1."/>
      <w:lvlJc w:val="left"/>
      <w:pPr>
        <w:ind w:left="720" w:hanging="360"/>
      </w:pPr>
    </w:lvl>
    <w:lvl w:ilvl="1" w:tplc="B712B012">
      <w:numFmt w:val="bullet"/>
      <w:lvlText w:val="•"/>
      <w:lvlJc w:val="left"/>
      <w:pPr>
        <w:ind w:left="1440" w:hanging="360"/>
      </w:pPr>
      <w:rPr>
        <w:rFonts w:ascii="Calibri" w:eastAsia="Calibr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700F1"/>
    <w:multiLevelType w:val="hybridMultilevel"/>
    <w:tmpl w:val="1F14C01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AA269AB"/>
    <w:multiLevelType w:val="hybridMultilevel"/>
    <w:tmpl w:val="278467CE"/>
    <w:lvl w:ilvl="0" w:tplc="0809000F">
      <w:start w:val="1"/>
      <w:numFmt w:val="decimal"/>
      <w:lvlText w:val="%1."/>
      <w:lvlJc w:val="left"/>
      <w:pPr>
        <w:ind w:left="-1407" w:hanging="360"/>
      </w:p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num w:numId="1">
    <w:abstractNumId w:val="5"/>
  </w:num>
  <w:num w:numId="2">
    <w:abstractNumId w:val="21"/>
  </w:num>
  <w:num w:numId="3">
    <w:abstractNumId w:val="18"/>
  </w:num>
  <w:num w:numId="4">
    <w:abstractNumId w:val="4"/>
  </w:num>
  <w:num w:numId="5">
    <w:abstractNumId w:val="3"/>
  </w:num>
  <w:num w:numId="6">
    <w:abstractNumId w:val="2"/>
  </w:num>
  <w:num w:numId="7">
    <w:abstractNumId w:val="7"/>
  </w:num>
  <w:num w:numId="8">
    <w:abstractNumId w:val="13"/>
  </w:num>
  <w:num w:numId="9">
    <w:abstractNumId w:val="20"/>
  </w:num>
  <w:num w:numId="10">
    <w:abstractNumId w:val="16"/>
  </w:num>
  <w:num w:numId="11">
    <w:abstractNumId w:val="19"/>
  </w:num>
  <w:num w:numId="12">
    <w:abstractNumId w:val="11"/>
  </w:num>
  <w:num w:numId="13">
    <w:abstractNumId w:val="1"/>
  </w:num>
  <w:num w:numId="14">
    <w:abstractNumId w:val="0"/>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5"/>
  </w:num>
  <w:num w:numId="20">
    <w:abstractNumId w:val="10"/>
  </w:num>
  <w:num w:numId="21">
    <w:abstractNumId w:val="9"/>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8A"/>
    <w:rsid w:val="00015E6F"/>
    <w:rsid w:val="00020E97"/>
    <w:rsid w:val="00020EC0"/>
    <w:rsid w:val="000221F7"/>
    <w:rsid w:val="00030A88"/>
    <w:rsid w:val="0003732C"/>
    <w:rsid w:val="00040293"/>
    <w:rsid w:val="00042F35"/>
    <w:rsid w:val="0007123D"/>
    <w:rsid w:val="00077B56"/>
    <w:rsid w:val="000D06CC"/>
    <w:rsid w:val="000D754D"/>
    <w:rsid w:val="000E0E6D"/>
    <w:rsid w:val="000E5B0D"/>
    <w:rsid w:val="00100285"/>
    <w:rsid w:val="00102908"/>
    <w:rsid w:val="00122E3A"/>
    <w:rsid w:val="00124237"/>
    <w:rsid w:val="001436A2"/>
    <w:rsid w:val="0014502C"/>
    <w:rsid w:val="0016173B"/>
    <w:rsid w:val="00165939"/>
    <w:rsid w:val="00183403"/>
    <w:rsid w:val="0018434F"/>
    <w:rsid w:val="00186469"/>
    <w:rsid w:val="00192326"/>
    <w:rsid w:val="00192FAC"/>
    <w:rsid w:val="001A7B3B"/>
    <w:rsid w:val="001D627A"/>
    <w:rsid w:val="001F3B99"/>
    <w:rsid w:val="002048EB"/>
    <w:rsid w:val="00243080"/>
    <w:rsid w:val="00243396"/>
    <w:rsid w:val="00256AFD"/>
    <w:rsid w:val="00263B23"/>
    <w:rsid w:val="00270F3B"/>
    <w:rsid w:val="00272A01"/>
    <w:rsid w:val="00272E32"/>
    <w:rsid w:val="0028507B"/>
    <w:rsid w:val="00287AF5"/>
    <w:rsid w:val="00287E2F"/>
    <w:rsid w:val="00290D92"/>
    <w:rsid w:val="00293E7B"/>
    <w:rsid w:val="00296220"/>
    <w:rsid w:val="002A6D1B"/>
    <w:rsid w:val="002B1A5A"/>
    <w:rsid w:val="002B46AE"/>
    <w:rsid w:val="002B5259"/>
    <w:rsid w:val="002C76CB"/>
    <w:rsid w:val="002D1AB8"/>
    <w:rsid w:val="002D5179"/>
    <w:rsid w:val="002F1DC7"/>
    <w:rsid w:val="00320903"/>
    <w:rsid w:val="0036450C"/>
    <w:rsid w:val="003A355C"/>
    <w:rsid w:val="003C0112"/>
    <w:rsid w:val="003C46B1"/>
    <w:rsid w:val="003D0B1B"/>
    <w:rsid w:val="003D0C13"/>
    <w:rsid w:val="003E5623"/>
    <w:rsid w:val="00416781"/>
    <w:rsid w:val="00417003"/>
    <w:rsid w:val="00426F99"/>
    <w:rsid w:val="004370F3"/>
    <w:rsid w:val="004807BE"/>
    <w:rsid w:val="004851EF"/>
    <w:rsid w:val="00485877"/>
    <w:rsid w:val="004A1708"/>
    <w:rsid w:val="004A3357"/>
    <w:rsid w:val="004A7D90"/>
    <w:rsid w:val="004C41CF"/>
    <w:rsid w:val="004C4211"/>
    <w:rsid w:val="004C7667"/>
    <w:rsid w:val="004D64FC"/>
    <w:rsid w:val="004E7FE6"/>
    <w:rsid w:val="004F0B37"/>
    <w:rsid w:val="00502C82"/>
    <w:rsid w:val="005247D8"/>
    <w:rsid w:val="0054396C"/>
    <w:rsid w:val="00544128"/>
    <w:rsid w:val="00551A94"/>
    <w:rsid w:val="00551E8A"/>
    <w:rsid w:val="00554C52"/>
    <w:rsid w:val="00557A87"/>
    <w:rsid w:val="00560D8A"/>
    <w:rsid w:val="00573619"/>
    <w:rsid w:val="0057503F"/>
    <w:rsid w:val="00587B4E"/>
    <w:rsid w:val="005940E0"/>
    <w:rsid w:val="005B1124"/>
    <w:rsid w:val="005D175D"/>
    <w:rsid w:val="005F4068"/>
    <w:rsid w:val="00612466"/>
    <w:rsid w:val="00614B60"/>
    <w:rsid w:val="006258C2"/>
    <w:rsid w:val="00631C8B"/>
    <w:rsid w:val="00632A00"/>
    <w:rsid w:val="006332D5"/>
    <w:rsid w:val="00634D23"/>
    <w:rsid w:val="00635CE4"/>
    <w:rsid w:val="00637406"/>
    <w:rsid w:val="00640377"/>
    <w:rsid w:val="00645204"/>
    <w:rsid w:val="00645CD3"/>
    <w:rsid w:val="00647B44"/>
    <w:rsid w:val="006529C9"/>
    <w:rsid w:val="0065664F"/>
    <w:rsid w:val="0066048C"/>
    <w:rsid w:val="0066586A"/>
    <w:rsid w:val="00671043"/>
    <w:rsid w:val="0067335F"/>
    <w:rsid w:val="00677358"/>
    <w:rsid w:val="006A0449"/>
    <w:rsid w:val="006A0EAB"/>
    <w:rsid w:val="006B0626"/>
    <w:rsid w:val="006B5A54"/>
    <w:rsid w:val="006C100B"/>
    <w:rsid w:val="006C5B04"/>
    <w:rsid w:val="006C5C80"/>
    <w:rsid w:val="006D3E69"/>
    <w:rsid w:val="006D7A45"/>
    <w:rsid w:val="006F37F9"/>
    <w:rsid w:val="007031C0"/>
    <w:rsid w:val="00730447"/>
    <w:rsid w:val="0074331C"/>
    <w:rsid w:val="007457A7"/>
    <w:rsid w:val="00767E1E"/>
    <w:rsid w:val="00771101"/>
    <w:rsid w:val="007736E6"/>
    <w:rsid w:val="00792146"/>
    <w:rsid w:val="007921EE"/>
    <w:rsid w:val="00793AB7"/>
    <w:rsid w:val="0079673B"/>
    <w:rsid w:val="007A0EE9"/>
    <w:rsid w:val="007A3538"/>
    <w:rsid w:val="007C7E92"/>
    <w:rsid w:val="007F032F"/>
    <w:rsid w:val="007F1D26"/>
    <w:rsid w:val="007F5371"/>
    <w:rsid w:val="008001A7"/>
    <w:rsid w:val="00820CCB"/>
    <w:rsid w:val="00823E0C"/>
    <w:rsid w:val="00826A39"/>
    <w:rsid w:val="0083191C"/>
    <w:rsid w:val="00837043"/>
    <w:rsid w:val="0084332F"/>
    <w:rsid w:val="008452F5"/>
    <w:rsid w:val="008520A0"/>
    <w:rsid w:val="00861D15"/>
    <w:rsid w:val="00872E6C"/>
    <w:rsid w:val="008736E3"/>
    <w:rsid w:val="0087399B"/>
    <w:rsid w:val="00881B92"/>
    <w:rsid w:val="00883134"/>
    <w:rsid w:val="00892B90"/>
    <w:rsid w:val="00893239"/>
    <w:rsid w:val="0089433F"/>
    <w:rsid w:val="008B387A"/>
    <w:rsid w:val="008B46F8"/>
    <w:rsid w:val="008B5E37"/>
    <w:rsid w:val="008C6448"/>
    <w:rsid w:val="008D2746"/>
    <w:rsid w:val="008F163C"/>
    <w:rsid w:val="008F47B1"/>
    <w:rsid w:val="00903EAA"/>
    <w:rsid w:val="00905F52"/>
    <w:rsid w:val="009304F2"/>
    <w:rsid w:val="0093281F"/>
    <w:rsid w:val="0098086C"/>
    <w:rsid w:val="009826B9"/>
    <w:rsid w:val="009911CB"/>
    <w:rsid w:val="00996DF9"/>
    <w:rsid w:val="009C22C8"/>
    <w:rsid w:val="009E0800"/>
    <w:rsid w:val="009E7DF9"/>
    <w:rsid w:val="009F0C12"/>
    <w:rsid w:val="009F76CA"/>
    <w:rsid w:val="00A06A65"/>
    <w:rsid w:val="00A240FF"/>
    <w:rsid w:val="00A26D25"/>
    <w:rsid w:val="00A3297E"/>
    <w:rsid w:val="00A37DEA"/>
    <w:rsid w:val="00A56D5C"/>
    <w:rsid w:val="00A7519D"/>
    <w:rsid w:val="00A847E5"/>
    <w:rsid w:val="00A92721"/>
    <w:rsid w:val="00AB5C0F"/>
    <w:rsid w:val="00AE34A2"/>
    <w:rsid w:val="00AE37E0"/>
    <w:rsid w:val="00B016DD"/>
    <w:rsid w:val="00B2422D"/>
    <w:rsid w:val="00B4480D"/>
    <w:rsid w:val="00B6241C"/>
    <w:rsid w:val="00B6725F"/>
    <w:rsid w:val="00B92C91"/>
    <w:rsid w:val="00BA7593"/>
    <w:rsid w:val="00BC2548"/>
    <w:rsid w:val="00BD14F1"/>
    <w:rsid w:val="00BF4449"/>
    <w:rsid w:val="00BF61FF"/>
    <w:rsid w:val="00BF798C"/>
    <w:rsid w:val="00C04E82"/>
    <w:rsid w:val="00C05116"/>
    <w:rsid w:val="00C054AC"/>
    <w:rsid w:val="00C120E3"/>
    <w:rsid w:val="00C251FD"/>
    <w:rsid w:val="00C32E61"/>
    <w:rsid w:val="00C439D5"/>
    <w:rsid w:val="00C56B93"/>
    <w:rsid w:val="00C92974"/>
    <w:rsid w:val="00CC1FB6"/>
    <w:rsid w:val="00CC5037"/>
    <w:rsid w:val="00CD1E15"/>
    <w:rsid w:val="00CD741A"/>
    <w:rsid w:val="00CF7AD4"/>
    <w:rsid w:val="00D11851"/>
    <w:rsid w:val="00D239E8"/>
    <w:rsid w:val="00D36041"/>
    <w:rsid w:val="00D448D4"/>
    <w:rsid w:val="00D47C1B"/>
    <w:rsid w:val="00D5644D"/>
    <w:rsid w:val="00D61A6A"/>
    <w:rsid w:val="00D6397E"/>
    <w:rsid w:val="00D706DA"/>
    <w:rsid w:val="00D8573B"/>
    <w:rsid w:val="00D94999"/>
    <w:rsid w:val="00D94F8B"/>
    <w:rsid w:val="00D97C7B"/>
    <w:rsid w:val="00DA2257"/>
    <w:rsid w:val="00DA3482"/>
    <w:rsid w:val="00DA5596"/>
    <w:rsid w:val="00DD5917"/>
    <w:rsid w:val="00DE0E75"/>
    <w:rsid w:val="00DF44A1"/>
    <w:rsid w:val="00E03A5A"/>
    <w:rsid w:val="00E043EA"/>
    <w:rsid w:val="00E176F7"/>
    <w:rsid w:val="00E4756F"/>
    <w:rsid w:val="00E504C2"/>
    <w:rsid w:val="00E5061E"/>
    <w:rsid w:val="00E54A8D"/>
    <w:rsid w:val="00E5575E"/>
    <w:rsid w:val="00E623EC"/>
    <w:rsid w:val="00E62930"/>
    <w:rsid w:val="00E74A9A"/>
    <w:rsid w:val="00E82C6E"/>
    <w:rsid w:val="00E91A51"/>
    <w:rsid w:val="00EA20F7"/>
    <w:rsid w:val="00EC33C7"/>
    <w:rsid w:val="00EF0C8F"/>
    <w:rsid w:val="00EF2C06"/>
    <w:rsid w:val="00EF314B"/>
    <w:rsid w:val="00EF49EB"/>
    <w:rsid w:val="00EF7625"/>
    <w:rsid w:val="00F0333D"/>
    <w:rsid w:val="00F256D2"/>
    <w:rsid w:val="00F26173"/>
    <w:rsid w:val="00F34A19"/>
    <w:rsid w:val="00F57188"/>
    <w:rsid w:val="00F612F3"/>
    <w:rsid w:val="00F71EB4"/>
    <w:rsid w:val="00F802AA"/>
    <w:rsid w:val="00F8665B"/>
    <w:rsid w:val="00FB0265"/>
    <w:rsid w:val="00FC204B"/>
    <w:rsid w:val="00FC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D798E1"/>
  <w15:docId w15:val="{79D3667E-75A6-4F84-BDF2-971338FB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E8"/>
    <w:pPr>
      <w:spacing w:after="200" w:line="276" w:lineRule="auto"/>
    </w:pPr>
    <w:rPr>
      <w:sz w:val="22"/>
      <w:szCs w:val="22"/>
      <w:lang w:eastAsia="en-US"/>
    </w:rPr>
  </w:style>
  <w:style w:type="paragraph" w:styleId="Heading1">
    <w:name w:val="heading 1"/>
    <w:basedOn w:val="Normal"/>
    <w:next w:val="Normal"/>
    <w:link w:val="Heading1Char"/>
    <w:uiPriority w:val="9"/>
    <w:qFormat/>
    <w:rsid w:val="00256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6A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6A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E4"/>
    <w:rPr>
      <w:sz w:val="22"/>
      <w:szCs w:val="22"/>
      <w:lang w:val="en-US" w:eastAsia="en-US"/>
    </w:rPr>
  </w:style>
  <w:style w:type="paragraph" w:styleId="Footer">
    <w:name w:val="footer"/>
    <w:basedOn w:val="Normal"/>
    <w:link w:val="FooterChar"/>
    <w:uiPriority w:val="99"/>
    <w:unhideWhenUsed/>
    <w:rsid w:val="0063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CE4"/>
    <w:rPr>
      <w:sz w:val="22"/>
      <w:szCs w:val="22"/>
      <w:lang w:val="en-US" w:eastAsia="en-US"/>
    </w:rPr>
  </w:style>
  <w:style w:type="paragraph" w:styleId="BalloonText">
    <w:name w:val="Balloon Text"/>
    <w:basedOn w:val="Normal"/>
    <w:link w:val="BalloonTextChar"/>
    <w:uiPriority w:val="99"/>
    <w:semiHidden/>
    <w:unhideWhenUsed/>
    <w:rsid w:val="0063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E4"/>
    <w:rPr>
      <w:rFonts w:ascii="Tahoma" w:hAnsi="Tahoma" w:cs="Tahoma"/>
      <w:sz w:val="16"/>
      <w:szCs w:val="16"/>
      <w:lang w:val="en-US" w:eastAsia="en-US"/>
    </w:rPr>
  </w:style>
  <w:style w:type="table" w:styleId="TableGrid">
    <w:name w:val="Table Grid"/>
    <w:basedOn w:val="TableNormal"/>
    <w:uiPriority w:val="59"/>
    <w:rsid w:val="0063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314B"/>
    <w:pPr>
      <w:spacing w:after="0" w:line="240" w:lineRule="auto"/>
      <w:ind w:left="720"/>
    </w:pPr>
    <w:rPr>
      <w:rFonts w:eastAsiaTheme="minorHAnsi" w:cs="Calibri"/>
      <w:lang w:eastAsia="en-GB"/>
    </w:rPr>
  </w:style>
  <w:style w:type="character" w:styleId="Hyperlink">
    <w:name w:val="Hyperlink"/>
    <w:basedOn w:val="DefaultParagraphFont"/>
    <w:uiPriority w:val="99"/>
    <w:unhideWhenUsed/>
    <w:rsid w:val="00192326"/>
    <w:rPr>
      <w:color w:val="0000FF"/>
      <w:u w:val="single"/>
    </w:rPr>
  </w:style>
  <w:style w:type="character" w:customStyle="1" w:styleId="Heading2Char">
    <w:name w:val="Heading 2 Char"/>
    <w:basedOn w:val="DefaultParagraphFont"/>
    <w:link w:val="Heading2"/>
    <w:uiPriority w:val="9"/>
    <w:rsid w:val="00256AFD"/>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256AF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56AFD"/>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E91A51"/>
    <w:pPr>
      <w:autoSpaceDE w:val="0"/>
      <w:autoSpaceDN w:val="0"/>
      <w:adjustRightInd w:val="0"/>
    </w:pPr>
    <w:rPr>
      <w:rFonts w:ascii="Arial" w:hAnsi="Arial" w:cs="Arial"/>
      <w:color w:val="000000"/>
      <w:sz w:val="24"/>
      <w:szCs w:val="24"/>
    </w:rPr>
  </w:style>
  <w:style w:type="paragraph" w:styleId="NoSpacing">
    <w:name w:val="No Spacing"/>
    <w:uiPriority w:val="1"/>
    <w:qFormat/>
    <w:rsid w:val="0098086C"/>
    <w:rPr>
      <w:sz w:val="22"/>
      <w:szCs w:val="22"/>
      <w:lang w:eastAsia="en-US"/>
    </w:rPr>
  </w:style>
  <w:style w:type="character" w:styleId="UnresolvedMention">
    <w:name w:val="Unresolved Mention"/>
    <w:basedOn w:val="DefaultParagraphFont"/>
    <w:uiPriority w:val="99"/>
    <w:semiHidden/>
    <w:unhideWhenUsed/>
    <w:rsid w:val="008B46F8"/>
    <w:rPr>
      <w:color w:val="605E5C"/>
      <w:shd w:val="clear" w:color="auto" w:fill="E1DFDD"/>
    </w:rPr>
  </w:style>
  <w:style w:type="paragraph" w:customStyle="1" w:styleId="paragraph">
    <w:name w:val="paragraph"/>
    <w:basedOn w:val="Normal"/>
    <w:rsid w:val="00D8573B"/>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D8573B"/>
  </w:style>
  <w:style w:type="character" w:customStyle="1" w:styleId="eop">
    <w:name w:val="eop"/>
    <w:basedOn w:val="DefaultParagraphFont"/>
    <w:rsid w:val="00D8573B"/>
  </w:style>
  <w:style w:type="character" w:customStyle="1" w:styleId="tabchar">
    <w:name w:val="tabchar"/>
    <w:basedOn w:val="DefaultParagraphFont"/>
    <w:rsid w:val="00D8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911">
      <w:bodyDiv w:val="1"/>
      <w:marLeft w:val="0"/>
      <w:marRight w:val="0"/>
      <w:marTop w:val="0"/>
      <w:marBottom w:val="0"/>
      <w:divBdr>
        <w:top w:val="none" w:sz="0" w:space="0" w:color="auto"/>
        <w:left w:val="none" w:sz="0" w:space="0" w:color="auto"/>
        <w:bottom w:val="none" w:sz="0" w:space="0" w:color="auto"/>
        <w:right w:val="none" w:sz="0" w:space="0" w:color="auto"/>
      </w:divBdr>
    </w:div>
    <w:div w:id="568807648">
      <w:bodyDiv w:val="1"/>
      <w:marLeft w:val="0"/>
      <w:marRight w:val="0"/>
      <w:marTop w:val="0"/>
      <w:marBottom w:val="0"/>
      <w:divBdr>
        <w:top w:val="none" w:sz="0" w:space="0" w:color="auto"/>
        <w:left w:val="none" w:sz="0" w:space="0" w:color="auto"/>
        <w:bottom w:val="none" w:sz="0" w:space="0" w:color="auto"/>
        <w:right w:val="none" w:sz="0" w:space="0" w:color="auto"/>
      </w:divBdr>
    </w:div>
    <w:div w:id="1179540947">
      <w:bodyDiv w:val="1"/>
      <w:marLeft w:val="0"/>
      <w:marRight w:val="0"/>
      <w:marTop w:val="0"/>
      <w:marBottom w:val="0"/>
      <w:divBdr>
        <w:top w:val="none" w:sz="0" w:space="0" w:color="auto"/>
        <w:left w:val="none" w:sz="0" w:space="0" w:color="auto"/>
        <w:bottom w:val="none" w:sz="0" w:space="0" w:color="auto"/>
        <w:right w:val="none" w:sz="0" w:space="0" w:color="auto"/>
      </w:divBdr>
      <w:divsChild>
        <w:div w:id="602148284">
          <w:marLeft w:val="0"/>
          <w:marRight w:val="0"/>
          <w:marTop w:val="0"/>
          <w:marBottom w:val="0"/>
          <w:divBdr>
            <w:top w:val="none" w:sz="0" w:space="0" w:color="auto"/>
            <w:left w:val="none" w:sz="0" w:space="0" w:color="auto"/>
            <w:bottom w:val="none" w:sz="0" w:space="0" w:color="auto"/>
            <w:right w:val="none" w:sz="0" w:space="0" w:color="auto"/>
          </w:divBdr>
          <w:divsChild>
            <w:div w:id="682170224">
              <w:marLeft w:val="0"/>
              <w:marRight w:val="0"/>
              <w:marTop w:val="0"/>
              <w:marBottom w:val="0"/>
              <w:divBdr>
                <w:top w:val="none" w:sz="0" w:space="0" w:color="auto"/>
                <w:left w:val="none" w:sz="0" w:space="0" w:color="auto"/>
                <w:bottom w:val="none" w:sz="0" w:space="0" w:color="auto"/>
                <w:right w:val="none" w:sz="0" w:space="0" w:color="auto"/>
              </w:divBdr>
            </w:div>
          </w:divsChild>
        </w:div>
        <w:div w:id="645473372">
          <w:marLeft w:val="0"/>
          <w:marRight w:val="0"/>
          <w:marTop w:val="0"/>
          <w:marBottom w:val="0"/>
          <w:divBdr>
            <w:top w:val="none" w:sz="0" w:space="0" w:color="auto"/>
            <w:left w:val="none" w:sz="0" w:space="0" w:color="auto"/>
            <w:bottom w:val="none" w:sz="0" w:space="0" w:color="auto"/>
            <w:right w:val="none" w:sz="0" w:space="0" w:color="auto"/>
          </w:divBdr>
          <w:divsChild>
            <w:div w:id="1587155416">
              <w:marLeft w:val="0"/>
              <w:marRight w:val="0"/>
              <w:marTop w:val="0"/>
              <w:marBottom w:val="0"/>
              <w:divBdr>
                <w:top w:val="none" w:sz="0" w:space="0" w:color="auto"/>
                <w:left w:val="none" w:sz="0" w:space="0" w:color="auto"/>
                <w:bottom w:val="none" w:sz="0" w:space="0" w:color="auto"/>
                <w:right w:val="none" w:sz="0" w:space="0" w:color="auto"/>
              </w:divBdr>
            </w:div>
          </w:divsChild>
        </w:div>
        <w:div w:id="1881822557">
          <w:marLeft w:val="0"/>
          <w:marRight w:val="0"/>
          <w:marTop w:val="0"/>
          <w:marBottom w:val="0"/>
          <w:divBdr>
            <w:top w:val="none" w:sz="0" w:space="0" w:color="auto"/>
            <w:left w:val="none" w:sz="0" w:space="0" w:color="auto"/>
            <w:bottom w:val="none" w:sz="0" w:space="0" w:color="auto"/>
            <w:right w:val="none" w:sz="0" w:space="0" w:color="auto"/>
          </w:divBdr>
          <w:divsChild>
            <w:div w:id="2139714624">
              <w:marLeft w:val="0"/>
              <w:marRight w:val="0"/>
              <w:marTop w:val="0"/>
              <w:marBottom w:val="0"/>
              <w:divBdr>
                <w:top w:val="none" w:sz="0" w:space="0" w:color="auto"/>
                <w:left w:val="none" w:sz="0" w:space="0" w:color="auto"/>
                <w:bottom w:val="none" w:sz="0" w:space="0" w:color="auto"/>
                <w:right w:val="none" w:sz="0" w:space="0" w:color="auto"/>
              </w:divBdr>
            </w:div>
          </w:divsChild>
        </w:div>
        <w:div w:id="67650355">
          <w:marLeft w:val="0"/>
          <w:marRight w:val="0"/>
          <w:marTop w:val="0"/>
          <w:marBottom w:val="0"/>
          <w:divBdr>
            <w:top w:val="none" w:sz="0" w:space="0" w:color="auto"/>
            <w:left w:val="none" w:sz="0" w:space="0" w:color="auto"/>
            <w:bottom w:val="none" w:sz="0" w:space="0" w:color="auto"/>
            <w:right w:val="none" w:sz="0" w:space="0" w:color="auto"/>
          </w:divBdr>
          <w:divsChild>
            <w:div w:id="2105957839">
              <w:marLeft w:val="0"/>
              <w:marRight w:val="0"/>
              <w:marTop w:val="0"/>
              <w:marBottom w:val="0"/>
              <w:divBdr>
                <w:top w:val="none" w:sz="0" w:space="0" w:color="auto"/>
                <w:left w:val="none" w:sz="0" w:space="0" w:color="auto"/>
                <w:bottom w:val="none" w:sz="0" w:space="0" w:color="auto"/>
                <w:right w:val="none" w:sz="0" w:space="0" w:color="auto"/>
              </w:divBdr>
            </w:div>
          </w:divsChild>
        </w:div>
        <w:div w:id="1221400258">
          <w:marLeft w:val="0"/>
          <w:marRight w:val="0"/>
          <w:marTop w:val="0"/>
          <w:marBottom w:val="0"/>
          <w:divBdr>
            <w:top w:val="none" w:sz="0" w:space="0" w:color="auto"/>
            <w:left w:val="none" w:sz="0" w:space="0" w:color="auto"/>
            <w:bottom w:val="none" w:sz="0" w:space="0" w:color="auto"/>
            <w:right w:val="none" w:sz="0" w:space="0" w:color="auto"/>
          </w:divBdr>
          <w:divsChild>
            <w:div w:id="464398607">
              <w:marLeft w:val="0"/>
              <w:marRight w:val="0"/>
              <w:marTop w:val="0"/>
              <w:marBottom w:val="0"/>
              <w:divBdr>
                <w:top w:val="none" w:sz="0" w:space="0" w:color="auto"/>
                <w:left w:val="none" w:sz="0" w:space="0" w:color="auto"/>
                <w:bottom w:val="none" w:sz="0" w:space="0" w:color="auto"/>
                <w:right w:val="none" w:sz="0" w:space="0" w:color="auto"/>
              </w:divBdr>
            </w:div>
          </w:divsChild>
        </w:div>
        <w:div w:id="1541473900">
          <w:marLeft w:val="0"/>
          <w:marRight w:val="0"/>
          <w:marTop w:val="0"/>
          <w:marBottom w:val="0"/>
          <w:divBdr>
            <w:top w:val="none" w:sz="0" w:space="0" w:color="auto"/>
            <w:left w:val="none" w:sz="0" w:space="0" w:color="auto"/>
            <w:bottom w:val="none" w:sz="0" w:space="0" w:color="auto"/>
            <w:right w:val="none" w:sz="0" w:space="0" w:color="auto"/>
          </w:divBdr>
          <w:divsChild>
            <w:div w:id="275136600">
              <w:marLeft w:val="0"/>
              <w:marRight w:val="0"/>
              <w:marTop w:val="0"/>
              <w:marBottom w:val="0"/>
              <w:divBdr>
                <w:top w:val="none" w:sz="0" w:space="0" w:color="auto"/>
                <w:left w:val="none" w:sz="0" w:space="0" w:color="auto"/>
                <w:bottom w:val="none" w:sz="0" w:space="0" w:color="auto"/>
                <w:right w:val="none" w:sz="0" w:space="0" w:color="auto"/>
              </w:divBdr>
            </w:div>
            <w:div w:id="409928309">
              <w:marLeft w:val="0"/>
              <w:marRight w:val="0"/>
              <w:marTop w:val="0"/>
              <w:marBottom w:val="0"/>
              <w:divBdr>
                <w:top w:val="none" w:sz="0" w:space="0" w:color="auto"/>
                <w:left w:val="none" w:sz="0" w:space="0" w:color="auto"/>
                <w:bottom w:val="none" w:sz="0" w:space="0" w:color="auto"/>
                <w:right w:val="none" w:sz="0" w:space="0" w:color="auto"/>
              </w:divBdr>
            </w:div>
          </w:divsChild>
        </w:div>
        <w:div w:id="830217494">
          <w:marLeft w:val="0"/>
          <w:marRight w:val="0"/>
          <w:marTop w:val="0"/>
          <w:marBottom w:val="0"/>
          <w:divBdr>
            <w:top w:val="none" w:sz="0" w:space="0" w:color="auto"/>
            <w:left w:val="none" w:sz="0" w:space="0" w:color="auto"/>
            <w:bottom w:val="none" w:sz="0" w:space="0" w:color="auto"/>
            <w:right w:val="none" w:sz="0" w:space="0" w:color="auto"/>
          </w:divBdr>
          <w:divsChild>
            <w:div w:id="1481771073">
              <w:marLeft w:val="0"/>
              <w:marRight w:val="0"/>
              <w:marTop w:val="0"/>
              <w:marBottom w:val="0"/>
              <w:divBdr>
                <w:top w:val="none" w:sz="0" w:space="0" w:color="auto"/>
                <w:left w:val="none" w:sz="0" w:space="0" w:color="auto"/>
                <w:bottom w:val="none" w:sz="0" w:space="0" w:color="auto"/>
                <w:right w:val="none" w:sz="0" w:space="0" w:color="auto"/>
              </w:divBdr>
            </w:div>
          </w:divsChild>
        </w:div>
        <w:div w:id="808128031">
          <w:marLeft w:val="0"/>
          <w:marRight w:val="0"/>
          <w:marTop w:val="0"/>
          <w:marBottom w:val="0"/>
          <w:divBdr>
            <w:top w:val="none" w:sz="0" w:space="0" w:color="auto"/>
            <w:left w:val="none" w:sz="0" w:space="0" w:color="auto"/>
            <w:bottom w:val="none" w:sz="0" w:space="0" w:color="auto"/>
            <w:right w:val="none" w:sz="0" w:space="0" w:color="auto"/>
          </w:divBdr>
          <w:divsChild>
            <w:div w:id="1407721806">
              <w:marLeft w:val="0"/>
              <w:marRight w:val="0"/>
              <w:marTop w:val="0"/>
              <w:marBottom w:val="0"/>
              <w:divBdr>
                <w:top w:val="none" w:sz="0" w:space="0" w:color="auto"/>
                <w:left w:val="none" w:sz="0" w:space="0" w:color="auto"/>
                <w:bottom w:val="none" w:sz="0" w:space="0" w:color="auto"/>
                <w:right w:val="none" w:sz="0" w:space="0" w:color="auto"/>
              </w:divBdr>
            </w:div>
          </w:divsChild>
        </w:div>
        <w:div w:id="1881554866">
          <w:marLeft w:val="0"/>
          <w:marRight w:val="0"/>
          <w:marTop w:val="0"/>
          <w:marBottom w:val="0"/>
          <w:divBdr>
            <w:top w:val="none" w:sz="0" w:space="0" w:color="auto"/>
            <w:left w:val="none" w:sz="0" w:space="0" w:color="auto"/>
            <w:bottom w:val="none" w:sz="0" w:space="0" w:color="auto"/>
            <w:right w:val="none" w:sz="0" w:space="0" w:color="auto"/>
          </w:divBdr>
          <w:divsChild>
            <w:div w:id="1045062889">
              <w:marLeft w:val="0"/>
              <w:marRight w:val="0"/>
              <w:marTop w:val="0"/>
              <w:marBottom w:val="0"/>
              <w:divBdr>
                <w:top w:val="none" w:sz="0" w:space="0" w:color="auto"/>
                <w:left w:val="none" w:sz="0" w:space="0" w:color="auto"/>
                <w:bottom w:val="none" w:sz="0" w:space="0" w:color="auto"/>
                <w:right w:val="none" w:sz="0" w:space="0" w:color="auto"/>
              </w:divBdr>
            </w:div>
          </w:divsChild>
        </w:div>
        <w:div w:id="175969860">
          <w:marLeft w:val="0"/>
          <w:marRight w:val="0"/>
          <w:marTop w:val="0"/>
          <w:marBottom w:val="0"/>
          <w:divBdr>
            <w:top w:val="none" w:sz="0" w:space="0" w:color="auto"/>
            <w:left w:val="none" w:sz="0" w:space="0" w:color="auto"/>
            <w:bottom w:val="none" w:sz="0" w:space="0" w:color="auto"/>
            <w:right w:val="none" w:sz="0" w:space="0" w:color="auto"/>
          </w:divBdr>
          <w:divsChild>
            <w:div w:id="1012343570">
              <w:marLeft w:val="0"/>
              <w:marRight w:val="0"/>
              <w:marTop w:val="0"/>
              <w:marBottom w:val="0"/>
              <w:divBdr>
                <w:top w:val="none" w:sz="0" w:space="0" w:color="auto"/>
                <w:left w:val="none" w:sz="0" w:space="0" w:color="auto"/>
                <w:bottom w:val="none" w:sz="0" w:space="0" w:color="auto"/>
                <w:right w:val="none" w:sz="0" w:space="0" w:color="auto"/>
              </w:divBdr>
            </w:div>
          </w:divsChild>
        </w:div>
        <w:div w:id="29183057">
          <w:marLeft w:val="0"/>
          <w:marRight w:val="0"/>
          <w:marTop w:val="0"/>
          <w:marBottom w:val="0"/>
          <w:divBdr>
            <w:top w:val="none" w:sz="0" w:space="0" w:color="auto"/>
            <w:left w:val="none" w:sz="0" w:space="0" w:color="auto"/>
            <w:bottom w:val="none" w:sz="0" w:space="0" w:color="auto"/>
            <w:right w:val="none" w:sz="0" w:space="0" w:color="auto"/>
          </w:divBdr>
          <w:divsChild>
            <w:div w:id="766996498">
              <w:marLeft w:val="0"/>
              <w:marRight w:val="0"/>
              <w:marTop w:val="0"/>
              <w:marBottom w:val="0"/>
              <w:divBdr>
                <w:top w:val="none" w:sz="0" w:space="0" w:color="auto"/>
                <w:left w:val="none" w:sz="0" w:space="0" w:color="auto"/>
                <w:bottom w:val="none" w:sz="0" w:space="0" w:color="auto"/>
                <w:right w:val="none" w:sz="0" w:space="0" w:color="auto"/>
              </w:divBdr>
            </w:div>
          </w:divsChild>
        </w:div>
        <w:div w:id="1906600326">
          <w:marLeft w:val="0"/>
          <w:marRight w:val="0"/>
          <w:marTop w:val="0"/>
          <w:marBottom w:val="0"/>
          <w:divBdr>
            <w:top w:val="none" w:sz="0" w:space="0" w:color="auto"/>
            <w:left w:val="none" w:sz="0" w:space="0" w:color="auto"/>
            <w:bottom w:val="none" w:sz="0" w:space="0" w:color="auto"/>
            <w:right w:val="none" w:sz="0" w:space="0" w:color="auto"/>
          </w:divBdr>
          <w:divsChild>
            <w:div w:id="1700618693">
              <w:marLeft w:val="0"/>
              <w:marRight w:val="0"/>
              <w:marTop w:val="0"/>
              <w:marBottom w:val="0"/>
              <w:divBdr>
                <w:top w:val="none" w:sz="0" w:space="0" w:color="auto"/>
                <w:left w:val="none" w:sz="0" w:space="0" w:color="auto"/>
                <w:bottom w:val="none" w:sz="0" w:space="0" w:color="auto"/>
                <w:right w:val="none" w:sz="0" w:space="0" w:color="auto"/>
              </w:divBdr>
            </w:div>
          </w:divsChild>
        </w:div>
        <w:div w:id="478619745">
          <w:marLeft w:val="0"/>
          <w:marRight w:val="0"/>
          <w:marTop w:val="0"/>
          <w:marBottom w:val="0"/>
          <w:divBdr>
            <w:top w:val="none" w:sz="0" w:space="0" w:color="auto"/>
            <w:left w:val="none" w:sz="0" w:space="0" w:color="auto"/>
            <w:bottom w:val="none" w:sz="0" w:space="0" w:color="auto"/>
            <w:right w:val="none" w:sz="0" w:space="0" w:color="auto"/>
          </w:divBdr>
          <w:divsChild>
            <w:div w:id="1322394678">
              <w:marLeft w:val="0"/>
              <w:marRight w:val="0"/>
              <w:marTop w:val="0"/>
              <w:marBottom w:val="0"/>
              <w:divBdr>
                <w:top w:val="none" w:sz="0" w:space="0" w:color="auto"/>
                <w:left w:val="none" w:sz="0" w:space="0" w:color="auto"/>
                <w:bottom w:val="none" w:sz="0" w:space="0" w:color="auto"/>
                <w:right w:val="none" w:sz="0" w:space="0" w:color="auto"/>
              </w:divBdr>
            </w:div>
            <w:div w:id="1118068737">
              <w:marLeft w:val="0"/>
              <w:marRight w:val="0"/>
              <w:marTop w:val="0"/>
              <w:marBottom w:val="0"/>
              <w:divBdr>
                <w:top w:val="none" w:sz="0" w:space="0" w:color="auto"/>
                <w:left w:val="none" w:sz="0" w:space="0" w:color="auto"/>
                <w:bottom w:val="none" w:sz="0" w:space="0" w:color="auto"/>
                <w:right w:val="none" w:sz="0" w:space="0" w:color="auto"/>
              </w:divBdr>
            </w:div>
          </w:divsChild>
        </w:div>
        <w:div w:id="580138235">
          <w:marLeft w:val="0"/>
          <w:marRight w:val="0"/>
          <w:marTop w:val="0"/>
          <w:marBottom w:val="0"/>
          <w:divBdr>
            <w:top w:val="none" w:sz="0" w:space="0" w:color="auto"/>
            <w:left w:val="none" w:sz="0" w:space="0" w:color="auto"/>
            <w:bottom w:val="none" w:sz="0" w:space="0" w:color="auto"/>
            <w:right w:val="none" w:sz="0" w:space="0" w:color="auto"/>
          </w:divBdr>
          <w:divsChild>
            <w:div w:id="814177240">
              <w:marLeft w:val="0"/>
              <w:marRight w:val="0"/>
              <w:marTop w:val="0"/>
              <w:marBottom w:val="0"/>
              <w:divBdr>
                <w:top w:val="none" w:sz="0" w:space="0" w:color="auto"/>
                <w:left w:val="none" w:sz="0" w:space="0" w:color="auto"/>
                <w:bottom w:val="none" w:sz="0" w:space="0" w:color="auto"/>
                <w:right w:val="none" w:sz="0" w:space="0" w:color="auto"/>
              </w:divBdr>
            </w:div>
          </w:divsChild>
        </w:div>
        <w:div w:id="981347166">
          <w:marLeft w:val="0"/>
          <w:marRight w:val="0"/>
          <w:marTop w:val="0"/>
          <w:marBottom w:val="0"/>
          <w:divBdr>
            <w:top w:val="none" w:sz="0" w:space="0" w:color="auto"/>
            <w:left w:val="none" w:sz="0" w:space="0" w:color="auto"/>
            <w:bottom w:val="none" w:sz="0" w:space="0" w:color="auto"/>
            <w:right w:val="none" w:sz="0" w:space="0" w:color="auto"/>
          </w:divBdr>
          <w:divsChild>
            <w:div w:id="590118665">
              <w:marLeft w:val="0"/>
              <w:marRight w:val="0"/>
              <w:marTop w:val="0"/>
              <w:marBottom w:val="0"/>
              <w:divBdr>
                <w:top w:val="none" w:sz="0" w:space="0" w:color="auto"/>
                <w:left w:val="none" w:sz="0" w:space="0" w:color="auto"/>
                <w:bottom w:val="none" w:sz="0" w:space="0" w:color="auto"/>
                <w:right w:val="none" w:sz="0" w:space="0" w:color="auto"/>
              </w:divBdr>
            </w:div>
            <w:div w:id="745417098">
              <w:marLeft w:val="0"/>
              <w:marRight w:val="0"/>
              <w:marTop w:val="0"/>
              <w:marBottom w:val="0"/>
              <w:divBdr>
                <w:top w:val="none" w:sz="0" w:space="0" w:color="auto"/>
                <w:left w:val="none" w:sz="0" w:space="0" w:color="auto"/>
                <w:bottom w:val="none" w:sz="0" w:space="0" w:color="auto"/>
                <w:right w:val="none" w:sz="0" w:space="0" w:color="auto"/>
              </w:divBdr>
            </w:div>
          </w:divsChild>
        </w:div>
        <w:div w:id="1845824820">
          <w:marLeft w:val="0"/>
          <w:marRight w:val="0"/>
          <w:marTop w:val="0"/>
          <w:marBottom w:val="0"/>
          <w:divBdr>
            <w:top w:val="none" w:sz="0" w:space="0" w:color="auto"/>
            <w:left w:val="none" w:sz="0" w:space="0" w:color="auto"/>
            <w:bottom w:val="none" w:sz="0" w:space="0" w:color="auto"/>
            <w:right w:val="none" w:sz="0" w:space="0" w:color="auto"/>
          </w:divBdr>
          <w:divsChild>
            <w:div w:id="1244071576">
              <w:marLeft w:val="0"/>
              <w:marRight w:val="0"/>
              <w:marTop w:val="0"/>
              <w:marBottom w:val="0"/>
              <w:divBdr>
                <w:top w:val="none" w:sz="0" w:space="0" w:color="auto"/>
                <w:left w:val="none" w:sz="0" w:space="0" w:color="auto"/>
                <w:bottom w:val="none" w:sz="0" w:space="0" w:color="auto"/>
                <w:right w:val="none" w:sz="0" w:space="0" w:color="auto"/>
              </w:divBdr>
            </w:div>
          </w:divsChild>
        </w:div>
        <w:div w:id="588275958">
          <w:marLeft w:val="0"/>
          <w:marRight w:val="0"/>
          <w:marTop w:val="0"/>
          <w:marBottom w:val="0"/>
          <w:divBdr>
            <w:top w:val="none" w:sz="0" w:space="0" w:color="auto"/>
            <w:left w:val="none" w:sz="0" w:space="0" w:color="auto"/>
            <w:bottom w:val="none" w:sz="0" w:space="0" w:color="auto"/>
            <w:right w:val="none" w:sz="0" w:space="0" w:color="auto"/>
          </w:divBdr>
          <w:divsChild>
            <w:div w:id="551425256">
              <w:marLeft w:val="0"/>
              <w:marRight w:val="0"/>
              <w:marTop w:val="0"/>
              <w:marBottom w:val="0"/>
              <w:divBdr>
                <w:top w:val="none" w:sz="0" w:space="0" w:color="auto"/>
                <w:left w:val="none" w:sz="0" w:space="0" w:color="auto"/>
                <w:bottom w:val="none" w:sz="0" w:space="0" w:color="auto"/>
                <w:right w:val="none" w:sz="0" w:space="0" w:color="auto"/>
              </w:divBdr>
            </w:div>
          </w:divsChild>
        </w:div>
        <w:div w:id="43675914">
          <w:marLeft w:val="0"/>
          <w:marRight w:val="0"/>
          <w:marTop w:val="0"/>
          <w:marBottom w:val="0"/>
          <w:divBdr>
            <w:top w:val="none" w:sz="0" w:space="0" w:color="auto"/>
            <w:left w:val="none" w:sz="0" w:space="0" w:color="auto"/>
            <w:bottom w:val="none" w:sz="0" w:space="0" w:color="auto"/>
            <w:right w:val="none" w:sz="0" w:space="0" w:color="auto"/>
          </w:divBdr>
          <w:divsChild>
            <w:div w:id="1391657140">
              <w:marLeft w:val="0"/>
              <w:marRight w:val="0"/>
              <w:marTop w:val="0"/>
              <w:marBottom w:val="0"/>
              <w:divBdr>
                <w:top w:val="none" w:sz="0" w:space="0" w:color="auto"/>
                <w:left w:val="none" w:sz="0" w:space="0" w:color="auto"/>
                <w:bottom w:val="none" w:sz="0" w:space="0" w:color="auto"/>
                <w:right w:val="none" w:sz="0" w:space="0" w:color="auto"/>
              </w:divBdr>
            </w:div>
          </w:divsChild>
        </w:div>
        <w:div w:id="471411399">
          <w:marLeft w:val="0"/>
          <w:marRight w:val="0"/>
          <w:marTop w:val="0"/>
          <w:marBottom w:val="0"/>
          <w:divBdr>
            <w:top w:val="none" w:sz="0" w:space="0" w:color="auto"/>
            <w:left w:val="none" w:sz="0" w:space="0" w:color="auto"/>
            <w:bottom w:val="none" w:sz="0" w:space="0" w:color="auto"/>
            <w:right w:val="none" w:sz="0" w:space="0" w:color="auto"/>
          </w:divBdr>
          <w:divsChild>
            <w:div w:id="904879975">
              <w:marLeft w:val="0"/>
              <w:marRight w:val="0"/>
              <w:marTop w:val="0"/>
              <w:marBottom w:val="0"/>
              <w:divBdr>
                <w:top w:val="none" w:sz="0" w:space="0" w:color="auto"/>
                <w:left w:val="none" w:sz="0" w:space="0" w:color="auto"/>
                <w:bottom w:val="none" w:sz="0" w:space="0" w:color="auto"/>
                <w:right w:val="none" w:sz="0" w:space="0" w:color="auto"/>
              </w:divBdr>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464005076">
              <w:marLeft w:val="0"/>
              <w:marRight w:val="0"/>
              <w:marTop w:val="0"/>
              <w:marBottom w:val="0"/>
              <w:divBdr>
                <w:top w:val="none" w:sz="0" w:space="0" w:color="auto"/>
                <w:left w:val="none" w:sz="0" w:space="0" w:color="auto"/>
                <w:bottom w:val="none" w:sz="0" w:space="0" w:color="auto"/>
                <w:right w:val="none" w:sz="0" w:space="0" w:color="auto"/>
              </w:divBdr>
            </w:div>
          </w:divsChild>
        </w:div>
        <w:div w:id="353730144">
          <w:marLeft w:val="0"/>
          <w:marRight w:val="0"/>
          <w:marTop w:val="0"/>
          <w:marBottom w:val="0"/>
          <w:divBdr>
            <w:top w:val="none" w:sz="0" w:space="0" w:color="auto"/>
            <w:left w:val="none" w:sz="0" w:space="0" w:color="auto"/>
            <w:bottom w:val="none" w:sz="0" w:space="0" w:color="auto"/>
            <w:right w:val="none" w:sz="0" w:space="0" w:color="auto"/>
          </w:divBdr>
          <w:divsChild>
            <w:div w:id="294414257">
              <w:marLeft w:val="0"/>
              <w:marRight w:val="0"/>
              <w:marTop w:val="0"/>
              <w:marBottom w:val="0"/>
              <w:divBdr>
                <w:top w:val="none" w:sz="0" w:space="0" w:color="auto"/>
                <w:left w:val="none" w:sz="0" w:space="0" w:color="auto"/>
                <w:bottom w:val="none" w:sz="0" w:space="0" w:color="auto"/>
                <w:right w:val="none" w:sz="0" w:space="0" w:color="auto"/>
              </w:divBdr>
            </w:div>
          </w:divsChild>
        </w:div>
        <w:div w:id="74592554">
          <w:marLeft w:val="0"/>
          <w:marRight w:val="0"/>
          <w:marTop w:val="0"/>
          <w:marBottom w:val="0"/>
          <w:divBdr>
            <w:top w:val="none" w:sz="0" w:space="0" w:color="auto"/>
            <w:left w:val="none" w:sz="0" w:space="0" w:color="auto"/>
            <w:bottom w:val="none" w:sz="0" w:space="0" w:color="auto"/>
            <w:right w:val="none" w:sz="0" w:space="0" w:color="auto"/>
          </w:divBdr>
          <w:divsChild>
            <w:div w:id="1684819410">
              <w:marLeft w:val="0"/>
              <w:marRight w:val="0"/>
              <w:marTop w:val="0"/>
              <w:marBottom w:val="0"/>
              <w:divBdr>
                <w:top w:val="none" w:sz="0" w:space="0" w:color="auto"/>
                <w:left w:val="none" w:sz="0" w:space="0" w:color="auto"/>
                <w:bottom w:val="none" w:sz="0" w:space="0" w:color="auto"/>
                <w:right w:val="none" w:sz="0" w:space="0" w:color="auto"/>
              </w:divBdr>
            </w:div>
          </w:divsChild>
        </w:div>
        <w:div w:id="1056784391">
          <w:marLeft w:val="0"/>
          <w:marRight w:val="0"/>
          <w:marTop w:val="0"/>
          <w:marBottom w:val="0"/>
          <w:divBdr>
            <w:top w:val="none" w:sz="0" w:space="0" w:color="auto"/>
            <w:left w:val="none" w:sz="0" w:space="0" w:color="auto"/>
            <w:bottom w:val="none" w:sz="0" w:space="0" w:color="auto"/>
            <w:right w:val="none" w:sz="0" w:space="0" w:color="auto"/>
          </w:divBdr>
          <w:divsChild>
            <w:div w:id="798382888">
              <w:marLeft w:val="0"/>
              <w:marRight w:val="0"/>
              <w:marTop w:val="0"/>
              <w:marBottom w:val="0"/>
              <w:divBdr>
                <w:top w:val="none" w:sz="0" w:space="0" w:color="auto"/>
                <w:left w:val="none" w:sz="0" w:space="0" w:color="auto"/>
                <w:bottom w:val="none" w:sz="0" w:space="0" w:color="auto"/>
                <w:right w:val="none" w:sz="0" w:space="0" w:color="auto"/>
              </w:divBdr>
            </w:div>
          </w:divsChild>
        </w:div>
        <w:div w:id="176577430">
          <w:marLeft w:val="0"/>
          <w:marRight w:val="0"/>
          <w:marTop w:val="0"/>
          <w:marBottom w:val="0"/>
          <w:divBdr>
            <w:top w:val="none" w:sz="0" w:space="0" w:color="auto"/>
            <w:left w:val="none" w:sz="0" w:space="0" w:color="auto"/>
            <w:bottom w:val="none" w:sz="0" w:space="0" w:color="auto"/>
            <w:right w:val="none" w:sz="0" w:space="0" w:color="auto"/>
          </w:divBdr>
          <w:divsChild>
            <w:div w:id="1764492282">
              <w:marLeft w:val="0"/>
              <w:marRight w:val="0"/>
              <w:marTop w:val="0"/>
              <w:marBottom w:val="0"/>
              <w:divBdr>
                <w:top w:val="none" w:sz="0" w:space="0" w:color="auto"/>
                <w:left w:val="none" w:sz="0" w:space="0" w:color="auto"/>
                <w:bottom w:val="none" w:sz="0" w:space="0" w:color="auto"/>
                <w:right w:val="none" w:sz="0" w:space="0" w:color="auto"/>
              </w:divBdr>
            </w:div>
          </w:divsChild>
        </w:div>
        <w:div w:id="543299924">
          <w:marLeft w:val="0"/>
          <w:marRight w:val="0"/>
          <w:marTop w:val="0"/>
          <w:marBottom w:val="0"/>
          <w:divBdr>
            <w:top w:val="none" w:sz="0" w:space="0" w:color="auto"/>
            <w:left w:val="none" w:sz="0" w:space="0" w:color="auto"/>
            <w:bottom w:val="none" w:sz="0" w:space="0" w:color="auto"/>
            <w:right w:val="none" w:sz="0" w:space="0" w:color="auto"/>
          </w:divBdr>
          <w:divsChild>
            <w:div w:id="646589874">
              <w:marLeft w:val="0"/>
              <w:marRight w:val="0"/>
              <w:marTop w:val="0"/>
              <w:marBottom w:val="0"/>
              <w:divBdr>
                <w:top w:val="none" w:sz="0" w:space="0" w:color="auto"/>
                <w:left w:val="none" w:sz="0" w:space="0" w:color="auto"/>
                <w:bottom w:val="none" w:sz="0" w:space="0" w:color="auto"/>
                <w:right w:val="none" w:sz="0" w:space="0" w:color="auto"/>
              </w:divBdr>
            </w:div>
          </w:divsChild>
        </w:div>
        <w:div w:id="1173909121">
          <w:marLeft w:val="0"/>
          <w:marRight w:val="0"/>
          <w:marTop w:val="0"/>
          <w:marBottom w:val="0"/>
          <w:divBdr>
            <w:top w:val="none" w:sz="0" w:space="0" w:color="auto"/>
            <w:left w:val="none" w:sz="0" w:space="0" w:color="auto"/>
            <w:bottom w:val="none" w:sz="0" w:space="0" w:color="auto"/>
            <w:right w:val="none" w:sz="0" w:space="0" w:color="auto"/>
          </w:divBdr>
          <w:divsChild>
            <w:div w:id="763962599">
              <w:marLeft w:val="0"/>
              <w:marRight w:val="0"/>
              <w:marTop w:val="0"/>
              <w:marBottom w:val="0"/>
              <w:divBdr>
                <w:top w:val="none" w:sz="0" w:space="0" w:color="auto"/>
                <w:left w:val="none" w:sz="0" w:space="0" w:color="auto"/>
                <w:bottom w:val="none" w:sz="0" w:space="0" w:color="auto"/>
                <w:right w:val="none" w:sz="0" w:space="0" w:color="auto"/>
              </w:divBdr>
            </w:div>
          </w:divsChild>
        </w:div>
        <w:div w:id="1778796743">
          <w:marLeft w:val="0"/>
          <w:marRight w:val="0"/>
          <w:marTop w:val="0"/>
          <w:marBottom w:val="0"/>
          <w:divBdr>
            <w:top w:val="none" w:sz="0" w:space="0" w:color="auto"/>
            <w:left w:val="none" w:sz="0" w:space="0" w:color="auto"/>
            <w:bottom w:val="none" w:sz="0" w:space="0" w:color="auto"/>
            <w:right w:val="none" w:sz="0" w:space="0" w:color="auto"/>
          </w:divBdr>
          <w:divsChild>
            <w:div w:id="1790581971">
              <w:marLeft w:val="0"/>
              <w:marRight w:val="0"/>
              <w:marTop w:val="0"/>
              <w:marBottom w:val="0"/>
              <w:divBdr>
                <w:top w:val="none" w:sz="0" w:space="0" w:color="auto"/>
                <w:left w:val="none" w:sz="0" w:space="0" w:color="auto"/>
                <w:bottom w:val="none" w:sz="0" w:space="0" w:color="auto"/>
                <w:right w:val="none" w:sz="0" w:space="0" w:color="auto"/>
              </w:divBdr>
            </w:div>
          </w:divsChild>
        </w:div>
        <w:div w:id="261914369">
          <w:marLeft w:val="0"/>
          <w:marRight w:val="0"/>
          <w:marTop w:val="0"/>
          <w:marBottom w:val="0"/>
          <w:divBdr>
            <w:top w:val="none" w:sz="0" w:space="0" w:color="auto"/>
            <w:left w:val="none" w:sz="0" w:space="0" w:color="auto"/>
            <w:bottom w:val="none" w:sz="0" w:space="0" w:color="auto"/>
            <w:right w:val="none" w:sz="0" w:space="0" w:color="auto"/>
          </w:divBdr>
          <w:divsChild>
            <w:div w:id="1380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958">
      <w:bodyDiv w:val="1"/>
      <w:marLeft w:val="0"/>
      <w:marRight w:val="0"/>
      <w:marTop w:val="0"/>
      <w:marBottom w:val="0"/>
      <w:divBdr>
        <w:top w:val="none" w:sz="0" w:space="0" w:color="auto"/>
        <w:left w:val="none" w:sz="0" w:space="0" w:color="auto"/>
        <w:bottom w:val="none" w:sz="0" w:space="0" w:color="auto"/>
        <w:right w:val="none" w:sz="0" w:space="0" w:color="auto"/>
      </w:divBdr>
    </w:div>
    <w:div w:id="21071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png@01D97E8D.14DB86C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esapp.co.uk" TargetMode="External"/><Relationship Id="rId5" Type="http://schemas.openxmlformats.org/officeDocument/2006/relationships/numbering" Target="numbering.xml"/><Relationship Id="rId15" Type="http://schemas.openxmlformats.org/officeDocument/2006/relationships/hyperlink" Target="mailto:info@ukesapp.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r1@blueorch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7" ma:contentTypeDescription="Create a new document." ma:contentTypeScope="" ma:versionID="f0bbddb729d94c0011e3032bcaeb96b2">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d6a6627acd5a737f1281a121546b53aa"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8261b34-c14f-4a5b-9f86-6a5fcd79b676" xsi:nil="true"/>
    <lcf76f155ced4ddcb4097134ff3c332f xmlns="4c399863-b9e3-4580-bb20-87993919a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BF7069-D782-471B-A59B-B9029AD0D6DF}">
  <ds:schemaRefs>
    <ds:schemaRef ds:uri="http://schemas.microsoft.com/sharepoint/v3/contenttype/forms"/>
  </ds:schemaRefs>
</ds:datastoreItem>
</file>

<file path=customXml/itemProps2.xml><?xml version="1.0" encoding="utf-8"?>
<ds:datastoreItem xmlns:ds="http://schemas.openxmlformats.org/officeDocument/2006/customXml" ds:itemID="{58D60022-F332-464B-8966-0155CBC1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99863-b9e3-4580-bb20-87993919a8d9"/>
    <ds:schemaRef ds:uri="18261b34-c14f-4a5b-9f86-6a5fcd79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68EEC-CBCD-4F42-94C0-529719ED926D}">
  <ds:schemaRefs>
    <ds:schemaRef ds:uri="http://schemas.openxmlformats.org/officeDocument/2006/bibliography"/>
  </ds:schemaRefs>
</ds:datastoreItem>
</file>

<file path=customXml/itemProps4.xml><?xml version="1.0" encoding="utf-8"?>
<ds:datastoreItem xmlns:ds="http://schemas.openxmlformats.org/officeDocument/2006/customXml" ds:itemID="{261FCE5F-A15F-4AE6-8567-0950B4A4E01A}">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18261b34-c14f-4a5b-9f86-6a5fcd79b676"/>
    <ds:schemaRef ds:uri="4c399863-b9e3-4580-bb20-87993919a8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2250</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dc:description>Document was created by {applicationname}, version: {version}</dc:description>
  <cp:lastModifiedBy>Frazer Kearney</cp:lastModifiedBy>
  <cp:revision>2</cp:revision>
  <cp:lastPrinted>2017-04-20T15:12:00Z</cp:lastPrinted>
  <dcterms:created xsi:type="dcterms:W3CDTF">2023-07-14T19:09:00Z</dcterms:created>
  <dcterms:modified xsi:type="dcterms:W3CDTF">2023-07-14T19:09:00Z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0x01010090E2D216192DF4429F202924F6403151</vt:lpwstr>
  </property>
  <property fmtid="{D5CDD505-2E9C-101B-9397-08002B2CF9AE}" pid="3" name="Order">
    <vt:r8>315400</vt:r8>
  </property>
  <property fmtid="{D5CDD505-2E9C-101B-9397-08002B2CF9AE}" pid="4" name="MediaServiceImageTags">
    <vt:lpwstr/>
  </property>
</Properties>
</file>